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32740" w14:textId="238921B2" w:rsidR="00B0205C" w:rsidRPr="002F30F3" w:rsidRDefault="00B0205C" w:rsidP="00B0205C">
      <w:pPr>
        <w:jc w:val="center"/>
        <w:rPr>
          <w:b/>
          <w:bCs/>
          <w:sz w:val="28"/>
          <w:szCs w:val="28"/>
          <w:u w:val="single"/>
        </w:rPr>
      </w:pPr>
      <w:r w:rsidRPr="002F30F3">
        <w:rPr>
          <w:b/>
          <w:bCs/>
          <w:sz w:val="28"/>
          <w:szCs w:val="28"/>
          <w:u w:val="single"/>
        </w:rPr>
        <w:t xml:space="preserve">Predictive Analytics using SAS – Homework </w:t>
      </w:r>
      <w:r w:rsidR="00AF2CA6">
        <w:rPr>
          <w:b/>
          <w:bCs/>
          <w:sz w:val="28"/>
          <w:szCs w:val="28"/>
          <w:u w:val="single"/>
        </w:rPr>
        <w:t>3</w:t>
      </w:r>
      <w:r w:rsidRPr="002F30F3">
        <w:rPr>
          <w:b/>
          <w:bCs/>
          <w:sz w:val="28"/>
          <w:szCs w:val="28"/>
          <w:u w:val="single"/>
        </w:rPr>
        <w:t xml:space="preserve"> Report</w:t>
      </w:r>
    </w:p>
    <w:p w14:paraId="14BF607C" w14:textId="7F94428C" w:rsidR="00033E14" w:rsidRDefault="00033E14"/>
    <w:p w14:paraId="75C9EE8A" w14:textId="3D6E50D5" w:rsidR="001B2A8C" w:rsidRPr="00DE290E" w:rsidRDefault="001B2A8C">
      <w:pPr>
        <w:rPr>
          <w:b/>
          <w:bCs/>
        </w:rPr>
      </w:pPr>
      <w:r w:rsidRPr="00DE290E">
        <w:rPr>
          <w:b/>
          <w:bCs/>
        </w:rPr>
        <w:t>Question 1: -</w:t>
      </w:r>
    </w:p>
    <w:p w14:paraId="4C1FD870" w14:textId="7AF30FBD" w:rsidR="001B2A8C" w:rsidRDefault="0059351E" w:rsidP="00DE290E">
      <w:pPr>
        <w:pStyle w:val="ListParagraph"/>
        <w:numPr>
          <w:ilvl w:val="0"/>
          <w:numId w:val="3"/>
        </w:numPr>
        <w:jc w:val="both"/>
      </w:pPr>
      <w:r>
        <w:t>The dataset “videogamesales_main.sas7bdat” was loaded into SAS in a directory named HW3. It consisted of 4413 observations and 12 variables. These 12 variables were a combination of both numeric and categorical variables as follows,</w:t>
      </w:r>
    </w:p>
    <w:p w14:paraId="32FC1985" w14:textId="77777777" w:rsidR="002F07F1" w:rsidRDefault="002F07F1"/>
    <w:p w14:paraId="7276909B" w14:textId="17E99C39" w:rsidR="0059351E" w:rsidRDefault="0059351E">
      <w:r>
        <w:rPr>
          <w:noProof/>
        </w:rPr>
        <w:drawing>
          <wp:inline distT="0" distB="0" distL="0" distR="0" wp14:anchorId="7784B625" wp14:editId="73A83AED">
            <wp:extent cx="6087979" cy="2727883"/>
            <wp:effectExtent l="0" t="0" r="8255"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94664" cy="2730879"/>
                    </a:xfrm>
                    <a:prstGeom prst="rect">
                      <a:avLst/>
                    </a:prstGeom>
                  </pic:spPr>
                </pic:pic>
              </a:graphicData>
            </a:graphic>
          </wp:inline>
        </w:drawing>
      </w:r>
    </w:p>
    <w:p w14:paraId="4D2BB8C3" w14:textId="77777777" w:rsidR="0059351E" w:rsidRDefault="0059351E"/>
    <w:p w14:paraId="781AEF93" w14:textId="70FAA5B0" w:rsidR="0059351E" w:rsidRDefault="0059351E" w:rsidP="00032016">
      <w:pPr>
        <w:jc w:val="both"/>
      </w:pPr>
      <w:r>
        <w:t xml:space="preserve">Following this, we were asked to run a regression model that linked the global sales to video game reviews. Initially, I started out with the numeric variables as predictors in my model and in order to improve the fit of the model, I started including categorical variables too. </w:t>
      </w:r>
    </w:p>
    <w:p w14:paraId="5AB338B6" w14:textId="69F11197" w:rsidR="0059351E" w:rsidRDefault="0059351E" w:rsidP="00032016">
      <w:pPr>
        <w:jc w:val="both"/>
      </w:pPr>
      <w:r>
        <w:t xml:space="preserve">However, since I was using PROC REG to run my regression and get detailed diagnostics for my model, I had to create dummy (indicator) variables for the various levels of the respective </w:t>
      </w:r>
      <w:r w:rsidR="005118CE">
        <w:t>categorical variables in order to incorporate them into my model. The reasons why I added such numeric and categorical variables in my model are explained in detail in (b).</w:t>
      </w:r>
    </w:p>
    <w:p w14:paraId="603CAE49" w14:textId="12F71DF5" w:rsidR="005118CE" w:rsidRDefault="005118CE"/>
    <w:p w14:paraId="2D450803" w14:textId="4C5123EB" w:rsidR="005118CE" w:rsidRDefault="005118CE"/>
    <w:p w14:paraId="5FDBDD7D" w14:textId="10CCEC90" w:rsidR="005118CE" w:rsidRDefault="005118CE"/>
    <w:p w14:paraId="209C1639" w14:textId="1F0D4E3E" w:rsidR="005118CE" w:rsidRDefault="005118CE"/>
    <w:p w14:paraId="3208A163" w14:textId="10241A00" w:rsidR="005118CE" w:rsidRDefault="005118CE"/>
    <w:p w14:paraId="54062CF8" w14:textId="685C654E" w:rsidR="005118CE" w:rsidRPr="00C71A68" w:rsidRDefault="005118CE">
      <w:pPr>
        <w:rPr>
          <w:b/>
          <w:bCs/>
          <w:u w:val="single"/>
        </w:rPr>
      </w:pPr>
      <w:r w:rsidRPr="00C71A68">
        <w:rPr>
          <w:b/>
          <w:bCs/>
          <w:u w:val="single"/>
        </w:rPr>
        <w:t>Final Model –</w:t>
      </w:r>
    </w:p>
    <w:p w14:paraId="23061D2B" w14:textId="5F809D39" w:rsidR="00C10EF4" w:rsidRDefault="005118CE" w:rsidP="00C10EF4">
      <w:pPr>
        <w:autoSpaceDE w:val="0"/>
        <w:autoSpaceDN w:val="0"/>
        <w:adjustRightInd w:val="0"/>
        <w:spacing w:after="0" w:line="240" w:lineRule="auto"/>
        <w:ind w:right="-270"/>
      </w:pPr>
      <w:bookmarkStart w:id="0" w:name="_Hlk43801591"/>
      <w:r w:rsidRPr="00F12E1B">
        <w:lastRenderedPageBreak/>
        <w:t xml:space="preserve">Global _Sales  =  </w:t>
      </w:r>
      <m:oMath>
        <m:sSub>
          <m:sSubPr>
            <m:ctrlPr>
              <w:rPr>
                <w:rFonts w:ascii="Cambria Math" w:hAnsi="Cambria Math"/>
                <w:i/>
                <w:iCs/>
              </w:rPr>
            </m:ctrlPr>
          </m:sSubPr>
          <m:e>
            <m:r>
              <w:rPr>
                <w:rFonts w:ascii="Cambria Math" w:hAnsi="Cambria Math"/>
              </w:rPr>
              <m:t>β</m:t>
            </m:r>
          </m:e>
          <m:sub>
            <m:r>
              <w:rPr>
                <w:rFonts w:ascii="Cambria Math" w:hAnsi="Cambria Math"/>
              </w:rPr>
              <m:t>0</m:t>
            </m:r>
          </m:sub>
        </m:sSub>
        <m:r>
          <w:rPr>
            <w:rFonts w:ascii="Cambria Math"/>
          </w:rPr>
          <m:t xml:space="preserve">+ </m:t>
        </m:r>
        <m:sSub>
          <m:sSubPr>
            <m:ctrlPr>
              <w:rPr>
                <w:rFonts w:ascii="Cambria Math" w:hAnsi="Cambria Math"/>
                <w:i/>
                <w:iCs/>
              </w:rPr>
            </m:ctrlPr>
          </m:sSubPr>
          <m:e>
            <m:r>
              <w:rPr>
                <w:rFonts w:ascii="Cambria Math"/>
              </w:rPr>
              <m:t xml:space="preserve">   β</m:t>
            </m:r>
          </m:e>
          <m:sub>
            <m:r>
              <w:rPr>
                <w:rFonts w:ascii="Cambria Math"/>
              </w:rPr>
              <m:t>1</m:t>
            </m:r>
          </m:sub>
        </m:sSub>
      </m:oMath>
      <w:r w:rsidRPr="00F12E1B">
        <w:t xml:space="preserve"> </w:t>
      </w:r>
      <w:r>
        <w:t>critic_score</w:t>
      </w:r>
      <w:r w:rsidRPr="00F12E1B">
        <w:t>+</w:t>
      </w:r>
      <w:r>
        <w:t xml:space="preserve">  </w:t>
      </w:r>
      <w:r w:rsidRPr="00F12E1B">
        <w:t xml:space="preserve"> </w:t>
      </w:r>
      <w:r>
        <w:t xml:space="preserve">  </w:t>
      </w:r>
      <m:oMath>
        <m:sSub>
          <m:sSubPr>
            <m:ctrlPr>
              <w:rPr>
                <w:rFonts w:ascii="Cambria Math" w:hAnsi="Cambria Math"/>
                <w:i/>
                <w:iCs/>
              </w:rPr>
            </m:ctrlPr>
          </m:sSubPr>
          <m:e>
            <m:r>
              <w:rPr>
                <w:rFonts w:ascii="Cambria Math"/>
              </w:rPr>
              <m:t>β</m:t>
            </m:r>
          </m:e>
          <m:sub>
            <m:r>
              <w:rPr>
                <w:rFonts w:ascii="Cambria Math"/>
              </w:rPr>
              <m:t>2</m:t>
            </m:r>
          </m:sub>
        </m:sSub>
      </m:oMath>
      <w:r w:rsidRPr="00F12E1B">
        <w:t xml:space="preserve"> </w:t>
      </w:r>
      <w:r>
        <w:t>critic_count</w:t>
      </w:r>
      <w:r w:rsidRPr="00F12E1B">
        <w:t xml:space="preserve">+ </w:t>
      </w:r>
      <m:oMath>
        <m:sSub>
          <m:sSubPr>
            <m:ctrlPr>
              <w:rPr>
                <w:rFonts w:ascii="Cambria Math" w:hAnsi="Cambria Math"/>
                <w:i/>
                <w:iCs/>
              </w:rPr>
            </m:ctrlPr>
          </m:sSubPr>
          <m:e>
            <m:r>
              <w:rPr>
                <w:rFonts w:ascii="Cambria Math"/>
              </w:rPr>
              <m:t xml:space="preserve">     β</m:t>
            </m:r>
          </m:e>
          <m:sub>
            <m:r>
              <w:rPr>
                <w:rFonts w:ascii="Cambria Math"/>
              </w:rPr>
              <m:t>3</m:t>
            </m:r>
          </m:sub>
        </m:sSub>
      </m:oMath>
      <w:r w:rsidRPr="00F12E1B">
        <w:t xml:space="preserve"> </w:t>
      </w:r>
      <w:r>
        <w:t>user_score</w:t>
      </w:r>
      <w:r w:rsidRPr="00F12E1B">
        <w:t xml:space="preserve">+ </w:t>
      </w:r>
      <m:oMath>
        <m:sSub>
          <m:sSubPr>
            <m:ctrlPr>
              <w:rPr>
                <w:rFonts w:ascii="Cambria Math" w:hAnsi="Cambria Math"/>
                <w:i/>
                <w:iCs/>
              </w:rPr>
            </m:ctrlPr>
          </m:sSubPr>
          <m:e>
            <m:r>
              <w:rPr>
                <w:rFonts w:ascii="Cambria Math"/>
              </w:rPr>
              <m:t xml:space="preserve">     β</m:t>
            </m:r>
          </m:e>
          <m:sub>
            <m:r>
              <w:rPr>
                <w:rFonts w:ascii="Cambria Math"/>
              </w:rPr>
              <m:t>4</m:t>
            </m:r>
          </m:sub>
        </m:sSub>
      </m:oMath>
      <w:r w:rsidRPr="00F12E1B">
        <w:t xml:space="preserve"> </w:t>
      </w:r>
      <w:r>
        <w:t xml:space="preserve">user_count+ </w:t>
      </w:r>
      <m:oMath>
        <m:sSub>
          <m:sSubPr>
            <m:ctrlPr>
              <w:rPr>
                <w:rFonts w:ascii="Cambria Math" w:hAnsi="Cambria Math"/>
                <w:i/>
                <w:iCs/>
              </w:rPr>
            </m:ctrlPr>
          </m:sSubPr>
          <m:e>
            <m:r>
              <w:rPr>
                <w:rFonts w:ascii="Cambria Math"/>
              </w:rPr>
              <m:t>β</m:t>
            </m:r>
          </m:e>
          <m:sub>
            <m:r>
              <w:rPr>
                <w:rFonts w:ascii="Cambria Math" w:hAnsi="Cambria Math"/>
              </w:rPr>
              <m:t>5</m:t>
            </m:r>
          </m:sub>
        </m:sSub>
      </m:oMath>
      <w:r w:rsidRPr="00F12E1B">
        <w:t xml:space="preserve"> </w:t>
      </w:r>
      <w:r>
        <w:t xml:space="preserve">critic+      </w:t>
      </w:r>
      <m:oMath>
        <m:sSub>
          <m:sSubPr>
            <m:ctrlPr>
              <w:rPr>
                <w:rFonts w:ascii="Cambria Math" w:hAnsi="Cambria Math"/>
                <w:i/>
                <w:iCs/>
              </w:rPr>
            </m:ctrlPr>
          </m:sSubPr>
          <m:e>
            <m:r>
              <w:rPr>
                <w:rFonts w:ascii="Cambria Math"/>
              </w:rPr>
              <m:t>β</m:t>
            </m:r>
          </m:e>
          <m:sub>
            <m:r>
              <w:rPr>
                <w:rFonts w:ascii="Cambria Math" w:hAnsi="Cambria Math"/>
              </w:rPr>
              <m:t>6</m:t>
            </m:r>
          </m:sub>
        </m:sSub>
      </m:oMath>
      <w:r>
        <w:rPr>
          <w:rFonts w:eastAsiaTheme="minorEastAsia"/>
          <w:iCs/>
        </w:rPr>
        <w:t xml:space="preserve"> user</w:t>
      </w:r>
      <w:r>
        <w:t xml:space="preserve">+      </w:t>
      </w:r>
      <m:oMath>
        <m:sSub>
          <m:sSubPr>
            <m:ctrlPr>
              <w:rPr>
                <w:rFonts w:ascii="Cambria Math" w:hAnsi="Cambria Math"/>
                <w:i/>
                <w:iCs/>
              </w:rPr>
            </m:ctrlPr>
          </m:sSubPr>
          <m:e>
            <m:r>
              <w:rPr>
                <w:rFonts w:ascii="Cambria Math"/>
              </w:rPr>
              <m:t>β</m:t>
            </m:r>
          </m:e>
          <m:sub>
            <m:r>
              <w:rPr>
                <w:rFonts w:ascii="Cambria Math" w:hAnsi="Cambria Math"/>
              </w:rPr>
              <m:t>7</m:t>
            </m:r>
          </m:sub>
        </m:sSub>
      </m:oMath>
      <w:r w:rsidRPr="00F12E1B">
        <w:t xml:space="preserve"> </w:t>
      </w:r>
      <w:r>
        <w:t xml:space="preserve">r1+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8</m:t>
            </m:r>
          </m:sub>
        </m:sSub>
      </m:oMath>
      <w:r w:rsidRPr="00F12E1B">
        <w:t xml:space="preserve"> </w:t>
      </w:r>
      <w:r>
        <w:t xml:space="preserve">r2+ </w:t>
      </w:r>
      <w:r w:rsidRPr="00F12E1B">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9</m:t>
            </m:r>
          </m:sub>
        </m:sSub>
        <m:r>
          <w:rPr>
            <w:rFonts w:ascii="Cambria Math" w:hAnsi="Cambria Math"/>
          </w:rPr>
          <m:t xml:space="preserve"> </m:t>
        </m:r>
      </m:oMath>
      <w:r>
        <w:rPr>
          <w:rFonts w:eastAsiaTheme="minorEastAsia"/>
          <w:iCs/>
        </w:rPr>
        <w:t>r3</w:t>
      </w:r>
      <w:r>
        <w:t>+</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10</m:t>
            </m:r>
          </m:sub>
        </m:sSub>
      </m:oMath>
      <w:r>
        <w:t xml:space="preserve"> r4</w:t>
      </w:r>
      <w:r w:rsidRPr="00F12E1B">
        <w:t xml:space="preserve"> </w:t>
      </w:r>
      <w:r>
        <w:t>+</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11</m:t>
            </m:r>
          </m:sub>
        </m:sSub>
      </m:oMath>
      <w:r>
        <w:t xml:space="preserve"> g1</w:t>
      </w:r>
      <w:r w:rsidRPr="00F12E1B">
        <w:t xml:space="preserve"> </w:t>
      </w:r>
      <w:r>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12</m:t>
            </m:r>
          </m:sub>
        </m:sSub>
      </m:oMath>
      <w:r w:rsidRPr="00F12E1B">
        <w:t xml:space="preserve"> </w:t>
      </w:r>
      <w:r>
        <w:t xml:space="preserve">g2+ </w:t>
      </w:r>
      <m:oMath>
        <m:sSub>
          <m:sSubPr>
            <m:ctrlPr>
              <w:rPr>
                <w:rFonts w:ascii="Cambria Math" w:hAnsi="Cambria Math"/>
                <w:i/>
                <w:iCs/>
              </w:rPr>
            </m:ctrlPr>
          </m:sSubPr>
          <m:e>
            <m:r>
              <w:rPr>
                <w:rFonts w:ascii="Cambria Math"/>
              </w:rPr>
              <m:t xml:space="preserve">     β</m:t>
            </m:r>
          </m:e>
          <m:sub>
            <m:r>
              <w:rPr>
                <w:rFonts w:ascii="Cambria Math"/>
              </w:rPr>
              <m:t>13</m:t>
            </m:r>
          </m:sub>
        </m:sSub>
      </m:oMath>
      <w:r w:rsidRPr="00F12E1B">
        <w:t xml:space="preserve"> </w:t>
      </w:r>
      <w:r>
        <w:t xml:space="preserve">g3+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hAnsi="Cambria Math"/>
              </w:rPr>
              <m:t>14</m:t>
            </m:r>
          </m:sub>
        </m:sSub>
      </m:oMath>
      <w:r w:rsidRPr="00F12E1B">
        <w:t xml:space="preserve"> </w:t>
      </w:r>
      <w:r>
        <w:t xml:space="preserve">g4+      </w:t>
      </w:r>
      <m:oMath>
        <m:sSub>
          <m:sSubPr>
            <m:ctrlPr>
              <w:rPr>
                <w:rFonts w:ascii="Cambria Math" w:hAnsi="Cambria Math"/>
                <w:i/>
                <w:iCs/>
              </w:rPr>
            </m:ctrlPr>
          </m:sSubPr>
          <m:e>
            <m:r>
              <w:rPr>
                <w:rFonts w:ascii="Cambria Math"/>
              </w:rPr>
              <m:t>β</m:t>
            </m:r>
          </m:e>
          <m:sub>
            <m:r>
              <w:rPr>
                <w:rFonts w:ascii="Cambria Math"/>
              </w:rPr>
              <m:t>15</m:t>
            </m:r>
          </m:sub>
        </m:sSub>
      </m:oMath>
      <w:r w:rsidRPr="00F12E1B">
        <w:t xml:space="preserve"> </w:t>
      </w:r>
      <w:r>
        <w:t xml:space="preserve">g5+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16</m:t>
            </m:r>
          </m:sub>
        </m:sSub>
      </m:oMath>
      <w:r w:rsidRPr="00F12E1B">
        <w:t xml:space="preserve"> </w:t>
      </w:r>
      <w:r>
        <w:t xml:space="preserve">g6+ </w:t>
      </w:r>
      <m:oMath>
        <m:sSub>
          <m:sSubPr>
            <m:ctrlPr>
              <w:rPr>
                <w:rFonts w:ascii="Cambria Math" w:hAnsi="Cambria Math"/>
                <w:i/>
                <w:iCs/>
              </w:rPr>
            </m:ctrlPr>
          </m:sSubPr>
          <m:e>
            <m:r>
              <w:rPr>
                <w:rFonts w:ascii="Cambria Math"/>
              </w:rPr>
              <m:t xml:space="preserve">     β</m:t>
            </m:r>
          </m:e>
          <m:sub>
            <m:r>
              <w:rPr>
                <w:rFonts w:ascii="Cambria Math"/>
              </w:rPr>
              <m:t>17</m:t>
            </m:r>
          </m:sub>
        </m:sSub>
      </m:oMath>
      <w:r w:rsidRPr="00F12E1B">
        <w:t xml:space="preserve"> </w:t>
      </w:r>
      <w:r>
        <w:t xml:space="preserve">g7+      </w:t>
      </w:r>
      <m:oMath>
        <m:sSub>
          <m:sSubPr>
            <m:ctrlPr>
              <w:rPr>
                <w:rFonts w:ascii="Cambria Math" w:hAnsi="Cambria Math"/>
                <w:i/>
                <w:iCs/>
              </w:rPr>
            </m:ctrlPr>
          </m:sSubPr>
          <m:e>
            <m:r>
              <w:rPr>
                <w:rFonts w:ascii="Cambria Math"/>
              </w:rPr>
              <m:t>β</m:t>
            </m:r>
          </m:e>
          <m:sub>
            <m:r>
              <w:rPr>
                <w:rFonts w:ascii="Cambria Math"/>
              </w:rPr>
              <m:t>18</m:t>
            </m:r>
          </m:sub>
        </m:sSub>
        <m:r>
          <w:rPr>
            <w:rFonts w:ascii="Cambria Math" w:hAnsi="Cambria Math"/>
          </w:rPr>
          <m:t xml:space="preserve"> </m:t>
        </m:r>
      </m:oMath>
      <w:r>
        <w:rPr>
          <w:rFonts w:eastAsiaTheme="minorEastAsia"/>
          <w:iCs/>
        </w:rPr>
        <w:t>g8</w:t>
      </w:r>
      <w:r>
        <w:t xml:space="preserve">+ </w:t>
      </w:r>
      <w:r w:rsidRPr="00F12E1B">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19</m:t>
            </m:r>
          </m:sub>
        </m:sSub>
        <m:r>
          <w:rPr>
            <w:rFonts w:ascii="Cambria Math" w:hAnsi="Cambria Math"/>
          </w:rPr>
          <m:t xml:space="preserve"> </m:t>
        </m:r>
        <m:r>
          <m:rPr>
            <m:sty m:val="p"/>
          </m:rPr>
          <w:rPr>
            <w:rFonts w:ascii="Cambria Math" w:hAnsi="Cambria Math"/>
          </w:rPr>
          <m:t>g9</m:t>
        </m:r>
      </m:oMath>
      <w:r>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20</m:t>
            </m:r>
          </m:sub>
        </m:sSub>
      </m:oMath>
      <w:r w:rsidRPr="00F12E1B">
        <w:t xml:space="preserve"> </w:t>
      </w:r>
      <w:r>
        <w:t xml:space="preserve">g10+ </w:t>
      </w:r>
      <m:oMath>
        <m:sSub>
          <m:sSubPr>
            <m:ctrlPr>
              <w:rPr>
                <w:rFonts w:ascii="Cambria Math" w:hAnsi="Cambria Math"/>
                <w:i/>
                <w:iCs/>
              </w:rPr>
            </m:ctrlPr>
          </m:sSubPr>
          <m:e>
            <m:r>
              <w:rPr>
                <w:rFonts w:ascii="Cambria Math"/>
              </w:rPr>
              <m:t xml:space="preserve">     β</m:t>
            </m:r>
          </m:e>
          <m:sub>
            <m:r>
              <w:rPr>
                <w:rFonts w:ascii="Cambria Math"/>
              </w:rPr>
              <m:t>21</m:t>
            </m:r>
          </m:sub>
        </m:sSub>
      </m:oMath>
      <w:r w:rsidRPr="00F12E1B">
        <w:t xml:space="preserve"> </w:t>
      </w:r>
      <w:r>
        <w:t xml:space="preserve">g11+ </w:t>
      </w:r>
      <w:r w:rsidRPr="00F12E1B">
        <w:t xml:space="preserve"> </w:t>
      </w:r>
      <m:oMath>
        <m:sSub>
          <m:sSubPr>
            <m:ctrlPr>
              <w:rPr>
                <w:rFonts w:ascii="Cambria Math" w:hAnsi="Cambria Math"/>
                <w:i/>
                <w:iCs/>
              </w:rPr>
            </m:ctrlPr>
          </m:sSubPr>
          <m:e>
            <m:r>
              <w:rPr>
                <w:rFonts w:ascii="Cambria Math"/>
              </w:rPr>
              <m:t xml:space="preserve">     β</m:t>
            </m:r>
          </m:e>
          <m:sub>
            <m:r>
              <w:rPr>
                <w:rFonts w:ascii="Cambria Math" w:hAnsi="Cambria Math"/>
              </w:rPr>
              <m:t>22</m:t>
            </m:r>
          </m:sub>
        </m:sSub>
      </m:oMath>
      <w:r w:rsidRPr="00F12E1B">
        <w:t xml:space="preserve"> </w:t>
      </w:r>
      <w:r>
        <w:t>g12+</w:t>
      </w:r>
      <m:oMath>
        <m:sSub>
          <m:sSubPr>
            <m:ctrlPr>
              <w:rPr>
                <w:rFonts w:ascii="Cambria Math" w:hAnsi="Cambria Math"/>
                <w:i/>
                <w:iCs/>
              </w:rPr>
            </m:ctrlPr>
          </m:sSubPr>
          <m:e>
            <m:r>
              <w:rPr>
                <w:rFonts w:ascii="Cambria Math"/>
              </w:rPr>
              <m:t xml:space="preserve">    β</m:t>
            </m:r>
          </m:e>
          <m:sub>
            <m:r>
              <w:rPr>
                <w:rFonts w:ascii="Cambria Math"/>
              </w:rPr>
              <m:t>23</m:t>
            </m:r>
          </m:sub>
        </m:sSub>
      </m:oMath>
      <w:r>
        <w:t xml:space="preserve"> </w:t>
      </w:r>
      <w:r w:rsidR="00C10EF4">
        <w:t>p1</w:t>
      </w:r>
      <w:r>
        <w:t xml:space="preserve">+ </w:t>
      </w:r>
      <w:r w:rsidRPr="00F12E1B">
        <w:t xml:space="preserve"> </w:t>
      </w:r>
      <m:oMath>
        <m:sSub>
          <m:sSubPr>
            <m:ctrlPr>
              <w:rPr>
                <w:rFonts w:ascii="Cambria Math" w:hAnsi="Cambria Math"/>
                <w:i/>
                <w:iCs/>
              </w:rPr>
            </m:ctrlPr>
          </m:sSubPr>
          <m:e>
            <m:r>
              <w:rPr>
                <w:rFonts w:ascii="Cambria Math"/>
              </w:rPr>
              <m:t>β</m:t>
            </m:r>
          </m:e>
          <m:sub>
            <m:r>
              <w:rPr>
                <w:rFonts w:ascii="Cambria Math"/>
              </w:rPr>
              <m:t>24</m:t>
            </m:r>
          </m:sub>
        </m:sSub>
      </m:oMath>
      <w:r w:rsidR="00C10EF4">
        <w:rPr>
          <w:rFonts w:eastAsiaTheme="minorEastAsia"/>
          <w:iCs/>
        </w:rPr>
        <w:t>p2</w:t>
      </w:r>
      <w:r>
        <w:t xml:space="preserve">+ </w:t>
      </w:r>
      <w:r w:rsidRPr="00F12E1B">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hAnsi="Cambria Math"/>
              </w:rPr>
              <m:t>25</m:t>
            </m:r>
          </m:sub>
        </m:sSub>
      </m:oMath>
      <w:r w:rsidR="00C10EF4">
        <w:rPr>
          <w:rFonts w:eastAsiaTheme="minorEastAsia"/>
          <w:iCs/>
        </w:rPr>
        <w:t>p3</w:t>
      </w:r>
      <w:r>
        <w:t xml:space="preserve">+ </w:t>
      </w:r>
      <m:oMath>
        <m:sSub>
          <m:sSubPr>
            <m:ctrlPr>
              <w:rPr>
                <w:rFonts w:ascii="Cambria Math" w:hAnsi="Cambria Math"/>
                <w:i/>
                <w:iCs/>
              </w:rPr>
            </m:ctrlPr>
          </m:sSubPr>
          <m:e>
            <m:r>
              <w:rPr>
                <w:rFonts w:ascii="Cambria Math"/>
              </w:rPr>
              <m:t xml:space="preserve">     β</m:t>
            </m:r>
          </m:e>
          <m:sub>
            <m:r>
              <w:rPr>
                <w:rFonts w:ascii="Cambria Math" w:hAnsi="Cambria Math"/>
              </w:rPr>
              <m:t>26</m:t>
            </m:r>
          </m:sub>
        </m:sSub>
      </m:oMath>
      <w:r w:rsidRPr="00F12E1B">
        <w:t xml:space="preserve"> </w:t>
      </w:r>
      <w:r w:rsidR="00C10EF4">
        <w:t>p4</w:t>
      </w:r>
      <w:r>
        <w:t xml:space="preserve">+       </w:t>
      </w:r>
      <w:r w:rsidRPr="00F12E1B">
        <w:t xml:space="preserve"> </w:t>
      </w:r>
      <m:oMath>
        <m:sSub>
          <m:sSubPr>
            <m:ctrlPr>
              <w:rPr>
                <w:rFonts w:ascii="Cambria Math" w:hAnsi="Cambria Math"/>
                <w:i/>
                <w:iCs/>
              </w:rPr>
            </m:ctrlPr>
          </m:sSubPr>
          <m:e>
            <m:r>
              <w:rPr>
                <w:rFonts w:ascii="Cambria Math"/>
              </w:rPr>
              <m:t>β</m:t>
            </m:r>
          </m:e>
          <m:sub>
            <m:r>
              <w:rPr>
                <w:rFonts w:ascii="Cambria Math"/>
              </w:rPr>
              <m:t>27</m:t>
            </m:r>
          </m:sub>
        </m:sSub>
      </m:oMath>
      <w:r w:rsidR="00C10EF4">
        <w:rPr>
          <w:rFonts w:eastAsiaTheme="minorEastAsia"/>
          <w:iCs/>
        </w:rPr>
        <w:t>p5</w:t>
      </w:r>
      <w:r>
        <w:t xml:space="preserve">+ </w:t>
      </w:r>
      <w:r w:rsidRPr="00F12E1B">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28</m:t>
            </m:r>
          </m:sub>
        </m:sSub>
      </m:oMath>
      <w:r>
        <w:t xml:space="preserve"> </w:t>
      </w:r>
      <w:r w:rsidR="00C10EF4">
        <w:t>p6</w:t>
      </w:r>
      <w:r>
        <w:t>+</w:t>
      </w:r>
      <m:oMath>
        <m:sSub>
          <m:sSubPr>
            <m:ctrlPr>
              <w:rPr>
                <w:rFonts w:ascii="Cambria Math" w:hAnsi="Cambria Math"/>
                <w:i/>
                <w:iCs/>
              </w:rPr>
            </m:ctrlPr>
          </m:sSubPr>
          <m:e>
            <m:r>
              <w:rPr>
                <w:rFonts w:ascii="Cambria Math"/>
              </w:rPr>
              <m:t xml:space="preserve">     β</m:t>
            </m:r>
          </m:e>
          <m:sub>
            <m:r>
              <w:rPr>
                <w:rFonts w:ascii="Cambria Math"/>
              </w:rPr>
              <m:t>29</m:t>
            </m:r>
          </m:sub>
        </m:sSub>
      </m:oMath>
      <w:r>
        <w:t xml:space="preserve"> </w:t>
      </w:r>
      <w:r w:rsidR="00C10EF4">
        <w:t>p7</w:t>
      </w:r>
      <w:r>
        <w:t xml:space="preserve">+ </w:t>
      </w:r>
      <w:r w:rsidRPr="00F12E1B">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hAnsi="Cambria Math"/>
              </w:rPr>
              <m:t>30</m:t>
            </m:r>
          </m:sub>
        </m:sSub>
      </m:oMath>
      <w:r>
        <w:t xml:space="preserve"> </w:t>
      </w:r>
      <w:r w:rsidR="00C10EF4">
        <w:t>p8</w:t>
      </w:r>
      <w:r>
        <w:t xml:space="preserve">+ </w:t>
      </w:r>
      <m:oMath>
        <m:sSub>
          <m:sSubPr>
            <m:ctrlPr>
              <w:rPr>
                <w:rFonts w:ascii="Cambria Math" w:hAnsi="Cambria Math"/>
                <w:i/>
                <w:iCs/>
              </w:rPr>
            </m:ctrlPr>
          </m:sSubPr>
          <m:e>
            <m:r>
              <w:rPr>
                <w:rFonts w:ascii="Cambria Math"/>
              </w:rPr>
              <m:t>β</m:t>
            </m:r>
          </m:e>
          <m:sub>
            <m:r>
              <w:rPr>
                <w:rFonts w:ascii="Cambria Math" w:hAnsi="Cambria Math"/>
              </w:rPr>
              <m:t>31</m:t>
            </m:r>
          </m:sub>
        </m:sSub>
      </m:oMath>
      <w:r w:rsidRPr="00F12E1B">
        <w:t xml:space="preserve"> </w:t>
      </w:r>
      <w:r w:rsidR="00C10EF4">
        <w:t>p9</w:t>
      </w:r>
      <w:r w:rsidRPr="00F12E1B">
        <w:t xml:space="preserve"> </w:t>
      </w:r>
      <w:r>
        <w:t xml:space="preserve">+ </w:t>
      </w:r>
      <m:oMath>
        <m:sSub>
          <m:sSubPr>
            <m:ctrlPr>
              <w:rPr>
                <w:rFonts w:ascii="Cambria Math" w:hAnsi="Cambria Math"/>
                <w:i/>
                <w:iCs/>
              </w:rPr>
            </m:ctrlPr>
          </m:sSubPr>
          <m:e>
            <m:r>
              <w:rPr>
                <w:rFonts w:ascii="Cambria Math"/>
              </w:rPr>
              <m:t xml:space="preserve">     β</m:t>
            </m:r>
          </m:e>
          <m:sub>
            <m:r>
              <w:rPr>
                <w:rFonts w:ascii="Cambria Math" w:hAnsi="Cambria Math"/>
              </w:rPr>
              <m:t>32</m:t>
            </m:r>
          </m:sub>
        </m:sSub>
      </m:oMath>
      <w:r w:rsidRPr="00F12E1B">
        <w:t xml:space="preserve"> </w:t>
      </w:r>
      <w:r w:rsidR="00C10EF4">
        <w:t>p10</w:t>
      </w:r>
      <w:r>
        <w:t>+</w:t>
      </w:r>
      <m:oMath>
        <m:sSub>
          <m:sSubPr>
            <m:ctrlPr>
              <w:rPr>
                <w:rFonts w:ascii="Cambria Math" w:hAnsi="Cambria Math"/>
                <w:i/>
                <w:iCs/>
              </w:rPr>
            </m:ctrlPr>
          </m:sSubPr>
          <m:e>
            <m:r>
              <w:rPr>
                <w:rFonts w:ascii="Cambria Math"/>
              </w:rPr>
              <m:t xml:space="preserve">     β</m:t>
            </m:r>
          </m:e>
          <m:sub>
            <m:r>
              <w:rPr>
                <w:rFonts w:ascii="Cambria Math"/>
              </w:rPr>
              <m:t>33</m:t>
            </m:r>
          </m:sub>
        </m:sSub>
      </m:oMath>
      <w:r w:rsidRPr="00F12E1B">
        <w:t xml:space="preserve"> </w:t>
      </w:r>
      <w:r w:rsidR="00C10EF4">
        <w:t>r1_ucount</w:t>
      </w:r>
      <w:r>
        <w:t>+</w:t>
      </w:r>
      <m:oMath>
        <m:sSub>
          <m:sSubPr>
            <m:ctrlPr>
              <w:rPr>
                <w:rFonts w:ascii="Cambria Math" w:hAnsi="Cambria Math"/>
                <w:i/>
                <w:iCs/>
              </w:rPr>
            </m:ctrlPr>
          </m:sSubPr>
          <m:e>
            <m:r>
              <w:rPr>
                <w:rFonts w:ascii="Cambria Math"/>
              </w:rPr>
              <m:t xml:space="preserve">     β</m:t>
            </m:r>
          </m:e>
          <m:sub>
            <m:r>
              <w:rPr>
                <w:rFonts w:ascii="Cambria Math" w:hAnsi="Cambria Math"/>
              </w:rPr>
              <m:t>34</m:t>
            </m:r>
          </m:sub>
        </m:sSub>
      </m:oMath>
      <w:r w:rsidRPr="00F12E1B">
        <w:t xml:space="preserve"> </w:t>
      </w:r>
      <w:r w:rsidR="00C10EF4">
        <w:t xml:space="preserve">r2_ucount </w:t>
      </w:r>
      <w:r>
        <w:t>+</w:t>
      </w:r>
      <m:oMath>
        <m:sSub>
          <m:sSubPr>
            <m:ctrlPr>
              <w:rPr>
                <w:rFonts w:ascii="Cambria Math" w:hAnsi="Cambria Math"/>
                <w:i/>
                <w:iCs/>
              </w:rPr>
            </m:ctrlPr>
          </m:sSubPr>
          <m:e>
            <m:r>
              <w:rPr>
                <w:rFonts w:ascii="Cambria Math"/>
              </w:rPr>
              <m:t xml:space="preserve">  β</m:t>
            </m:r>
          </m:e>
          <m:sub>
            <m:r>
              <w:rPr>
                <w:rFonts w:ascii="Cambria Math"/>
              </w:rPr>
              <m:t>35</m:t>
            </m:r>
          </m:sub>
        </m:sSub>
      </m:oMath>
      <w:r>
        <w:t xml:space="preserve"> </w:t>
      </w:r>
      <w:r w:rsidR="00C10EF4">
        <w:t xml:space="preserve">r3_ucount </w:t>
      </w:r>
      <w:r>
        <w:t>+</w:t>
      </w:r>
      <m:oMath>
        <m:sSub>
          <m:sSubPr>
            <m:ctrlPr>
              <w:rPr>
                <w:rFonts w:ascii="Cambria Math" w:hAnsi="Cambria Math"/>
                <w:i/>
                <w:iCs/>
              </w:rPr>
            </m:ctrlPr>
          </m:sSubPr>
          <m:e>
            <m:r>
              <w:rPr>
                <w:rFonts w:ascii="Cambria Math"/>
              </w:rPr>
              <m:t xml:space="preserve">     β</m:t>
            </m:r>
          </m:e>
          <m:sub>
            <m:r>
              <w:rPr>
                <w:rFonts w:ascii="Cambria Math"/>
              </w:rPr>
              <m:t>36</m:t>
            </m:r>
          </m:sub>
        </m:sSub>
      </m:oMath>
      <w:r w:rsidRPr="00F12E1B">
        <w:t xml:space="preserve"> </w:t>
      </w:r>
      <w:r w:rsidR="00C10EF4">
        <w:t xml:space="preserve">r4_ucount </w:t>
      </w:r>
      <w:r>
        <w:t>+</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37</m:t>
            </m:r>
          </m:sub>
        </m:sSub>
      </m:oMath>
      <w:r w:rsidRPr="00F12E1B">
        <w:t xml:space="preserve"> </w:t>
      </w:r>
      <w:r w:rsidR="00C10EF4">
        <w:t xml:space="preserve">r1_ccount </w:t>
      </w:r>
      <w:r>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38</m:t>
            </m:r>
          </m:sub>
        </m:sSub>
      </m:oMath>
      <w:r w:rsidRPr="00F12E1B">
        <w:t xml:space="preserve"> </w:t>
      </w:r>
      <w:r w:rsidR="00C10EF4">
        <w:t xml:space="preserve">r2_ccount </w:t>
      </w:r>
      <w:r>
        <w:t>+</w:t>
      </w:r>
      <m:oMath>
        <m:sSub>
          <m:sSubPr>
            <m:ctrlPr>
              <w:rPr>
                <w:rFonts w:ascii="Cambria Math" w:hAnsi="Cambria Math"/>
                <w:i/>
                <w:iCs/>
              </w:rPr>
            </m:ctrlPr>
          </m:sSubPr>
          <m:e>
            <m:r>
              <w:rPr>
                <w:rFonts w:ascii="Cambria Math"/>
              </w:rPr>
              <m:t xml:space="preserve">     β</m:t>
            </m:r>
          </m:e>
          <m:sub>
            <m:r>
              <w:rPr>
                <w:rFonts w:ascii="Cambria Math"/>
              </w:rPr>
              <m:t>39</m:t>
            </m:r>
          </m:sub>
        </m:sSub>
        <m:r>
          <w:rPr>
            <w:rFonts w:ascii="Cambria Math" w:hAnsi="Cambria Math"/>
          </w:rPr>
          <m:t xml:space="preserve"> </m:t>
        </m:r>
      </m:oMath>
      <w:r w:rsidR="00C10EF4">
        <w:t xml:space="preserve">r3_ccount </w:t>
      </w:r>
      <w:r>
        <w:t>+</w:t>
      </w:r>
      <m:oMath>
        <m:sSub>
          <m:sSubPr>
            <m:ctrlPr>
              <w:rPr>
                <w:rFonts w:ascii="Cambria Math" w:hAnsi="Cambria Math"/>
                <w:i/>
                <w:iCs/>
              </w:rPr>
            </m:ctrlPr>
          </m:sSubPr>
          <m:e>
            <m:r>
              <w:rPr>
                <w:rFonts w:ascii="Cambria Math"/>
              </w:rPr>
              <m:t xml:space="preserve">     β</m:t>
            </m:r>
          </m:e>
          <m:sub>
            <m:r>
              <w:rPr>
                <w:rFonts w:ascii="Cambria Math"/>
              </w:rPr>
              <m:t>40</m:t>
            </m:r>
          </m:sub>
        </m:sSub>
      </m:oMath>
      <w:r>
        <w:t xml:space="preserve"> </w:t>
      </w:r>
      <w:r w:rsidR="00C10EF4">
        <w:t xml:space="preserve">r4_ccount </w:t>
      </w:r>
      <w:r>
        <w:t>+</w:t>
      </w:r>
      <m:oMath>
        <m:sSub>
          <m:sSubPr>
            <m:ctrlPr>
              <w:rPr>
                <w:rFonts w:ascii="Cambria Math" w:hAnsi="Cambria Math"/>
                <w:i/>
                <w:iCs/>
              </w:rPr>
            </m:ctrlPr>
          </m:sSubPr>
          <m:e>
            <m:r>
              <w:rPr>
                <w:rFonts w:ascii="Cambria Math"/>
              </w:rPr>
              <m:t xml:space="preserve">    β</m:t>
            </m:r>
          </m:e>
          <m:sub>
            <m:r>
              <w:rPr>
                <w:rFonts w:ascii="Cambria Math"/>
              </w:rPr>
              <m:t>41</m:t>
            </m:r>
          </m:sub>
        </m:sSub>
      </m:oMath>
      <w:r>
        <w:t xml:space="preserve"> </w:t>
      </w:r>
      <w:r w:rsidR="00C10EF4">
        <w:t>p1_ucount</w:t>
      </w:r>
      <w:r>
        <w:t>+</w:t>
      </w:r>
      <m:oMath>
        <m:sSub>
          <m:sSubPr>
            <m:ctrlPr>
              <w:rPr>
                <w:rFonts w:ascii="Cambria Math" w:hAnsi="Cambria Math"/>
                <w:i/>
                <w:iCs/>
              </w:rPr>
            </m:ctrlPr>
          </m:sSubPr>
          <m:e>
            <m:r>
              <w:rPr>
                <w:rFonts w:ascii="Cambria Math"/>
              </w:rPr>
              <m:t xml:space="preserve">      β</m:t>
            </m:r>
          </m:e>
          <m:sub>
            <m:r>
              <w:rPr>
                <w:rFonts w:ascii="Cambria Math"/>
              </w:rPr>
              <m:t>42</m:t>
            </m:r>
          </m:sub>
        </m:sSub>
      </m:oMath>
      <w:r w:rsidRPr="00F12E1B">
        <w:t xml:space="preserve"> </w:t>
      </w:r>
      <w:r w:rsidR="00C10EF4">
        <w:t xml:space="preserve">p2_ucount </w:t>
      </w:r>
      <w:r>
        <w:t>+</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43</m:t>
            </m:r>
          </m:sub>
        </m:sSub>
      </m:oMath>
      <w:r w:rsidR="00C10EF4" w:rsidRPr="00C10EF4">
        <w:t xml:space="preserve"> </w:t>
      </w:r>
      <w:r w:rsidR="00C10EF4">
        <w:t xml:space="preserve">p3_ucount </w:t>
      </w:r>
      <w:r>
        <w:t>+</w:t>
      </w:r>
      <m:oMath>
        <m:sSub>
          <m:sSubPr>
            <m:ctrlPr>
              <w:rPr>
                <w:rFonts w:ascii="Cambria Math" w:hAnsi="Cambria Math"/>
                <w:i/>
                <w:iCs/>
              </w:rPr>
            </m:ctrlPr>
          </m:sSubPr>
          <m:e>
            <m:r>
              <w:rPr>
                <w:rFonts w:ascii="Cambria Math"/>
              </w:rPr>
              <m:t xml:space="preserve">       β</m:t>
            </m:r>
          </m:e>
          <m:sub>
            <m:r>
              <w:rPr>
                <w:rFonts w:ascii="Cambria Math"/>
              </w:rPr>
              <m:t>44</m:t>
            </m:r>
          </m:sub>
        </m:sSub>
      </m:oMath>
      <w:r w:rsidRPr="00F12E1B">
        <w:t xml:space="preserve"> </w:t>
      </w:r>
      <w:r w:rsidR="00C10EF4">
        <w:t xml:space="preserve">p4_ucount </w:t>
      </w:r>
      <w:r>
        <w:t xml:space="preserve">+ </w:t>
      </w:r>
      <m:oMath>
        <m:sSub>
          <m:sSubPr>
            <m:ctrlPr>
              <w:rPr>
                <w:rFonts w:ascii="Cambria Math" w:hAnsi="Cambria Math"/>
                <w:i/>
                <w:iCs/>
              </w:rPr>
            </m:ctrlPr>
          </m:sSubPr>
          <m:e>
            <m:r>
              <w:rPr>
                <w:rFonts w:ascii="Cambria Math"/>
              </w:rPr>
              <m:t xml:space="preserve">      β</m:t>
            </m:r>
          </m:e>
          <m:sub>
            <m:r>
              <w:rPr>
                <w:rFonts w:ascii="Cambria Math"/>
              </w:rPr>
              <m:t>45</m:t>
            </m:r>
          </m:sub>
        </m:sSub>
      </m:oMath>
      <w:r w:rsidRPr="00F12E1B">
        <w:t xml:space="preserve"> </w:t>
      </w:r>
      <w:r w:rsidR="00C10EF4">
        <w:t xml:space="preserve">p5_ucount </w:t>
      </w:r>
      <w:r>
        <w:t xml:space="preserve">+         </w:t>
      </w:r>
      <m:oMath>
        <m:sSub>
          <m:sSubPr>
            <m:ctrlPr>
              <w:rPr>
                <w:rFonts w:ascii="Cambria Math" w:hAnsi="Cambria Math"/>
                <w:i/>
                <w:iCs/>
              </w:rPr>
            </m:ctrlPr>
          </m:sSubPr>
          <m:e>
            <m:r>
              <w:rPr>
                <w:rFonts w:ascii="Cambria Math"/>
              </w:rPr>
              <m:t>β</m:t>
            </m:r>
          </m:e>
          <m:sub>
            <m:r>
              <w:rPr>
                <w:rFonts w:ascii="Cambria Math"/>
              </w:rPr>
              <m:t>46</m:t>
            </m:r>
          </m:sub>
        </m:sSub>
      </m:oMath>
      <w:r w:rsidRPr="00F12E1B">
        <w:t xml:space="preserve"> </w:t>
      </w:r>
      <w:r w:rsidR="00C10EF4">
        <w:t xml:space="preserve">p6_ucount </w:t>
      </w:r>
      <w:r>
        <w:t xml:space="preserve">+        </w:t>
      </w:r>
      <m:oMath>
        <m:sSub>
          <m:sSubPr>
            <m:ctrlPr>
              <w:rPr>
                <w:rFonts w:ascii="Cambria Math" w:hAnsi="Cambria Math"/>
                <w:i/>
                <w:iCs/>
              </w:rPr>
            </m:ctrlPr>
          </m:sSubPr>
          <m:e>
            <m:r>
              <w:rPr>
                <w:rFonts w:ascii="Cambria Math"/>
              </w:rPr>
              <m:t>β</m:t>
            </m:r>
          </m:e>
          <m:sub>
            <m:r>
              <w:rPr>
                <w:rFonts w:ascii="Cambria Math"/>
              </w:rPr>
              <m:t>47</m:t>
            </m:r>
          </m:sub>
        </m:sSub>
      </m:oMath>
      <w:r w:rsidRPr="00F12E1B">
        <w:t xml:space="preserve"> </w:t>
      </w:r>
      <w:r w:rsidR="00C10EF4">
        <w:t xml:space="preserve">p7_ucount </w:t>
      </w:r>
      <w:r>
        <w:t xml:space="preserve">+    </w:t>
      </w:r>
      <m:oMath>
        <m:sSub>
          <m:sSubPr>
            <m:ctrlPr>
              <w:rPr>
                <w:rFonts w:ascii="Cambria Math" w:hAnsi="Cambria Math"/>
                <w:i/>
                <w:iCs/>
              </w:rPr>
            </m:ctrlPr>
          </m:sSubPr>
          <m:e>
            <m:r>
              <w:rPr>
                <w:rFonts w:ascii="Cambria Math"/>
              </w:rPr>
              <m:t>β</m:t>
            </m:r>
          </m:e>
          <m:sub>
            <m:r>
              <w:rPr>
                <w:rFonts w:ascii="Cambria Math"/>
              </w:rPr>
              <m:t>48</m:t>
            </m:r>
          </m:sub>
        </m:sSub>
      </m:oMath>
      <w:r w:rsidRPr="00F12E1B">
        <w:t xml:space="preserve"> </w:t>
      </w:r>
      <w:r w:rsidR="00C10EF4">
        <w:t xml:space="preserve">p8_ucount </w:t>
      </w:r>
      <w:r>
        <w:t>+</w:t>
      </w:r>
      <m:oMath>
        <m:sSub>
          <m:sSubPr>
            <m:ctrlPr>
              <w:rPr>
                <w:rFonts w:ascii="Cambria Math" w:hAnsi="Cambria Math"/>
                <w:i/>
                <w:iCs/>
              </w:rPr>
            </m:ctrlPr>
          </m:sSubPr>
          <m:e>
            <m:r>
              <w:rPr>
                <w:rFonts w:ascii="Cambria Math"/>
              </w:rPr>
              <m:t xml:space="preserve">    β</m:t>
            </m:r>
          </m:e>
          <m:sub>
            <m:r>
              <w:rPr>
                <w:rFonts w:ascii="Cambria Math"/>
              </w:rPr>
              <m:t>49</m:t>
            </m:r>
          </m:sub>
        </m:sSub>
      </m:oMath>
      <w:r w:rsidR="00C10EF4" w:rsidRPr="00C10EF4">
        <w:t xml:space="preserve"> </w:t>
      </w:r>
      <w:r w:rsidR="00C10EF4">
        <w:t xml:space="preserve">p9_ucount </w:t>
      </w:r>
      <w:r>
        <w:t>+</w:t>
      </w:r>
      <m:oMath>
        <m:sSub>
          <m:sSubPr>
            <m:ctrlPr>
              <w:rPr>
                <w:rFonts w:ascii="Cambria Math" w:hAnsi="Cambria Math"/>
                <w:i/>
                <w:iCs/>
              </w:rPr>
            </m:ctrlPr>
          </m:sSubPr>
          <m:e>
            <m:r>
              <w:rPr>
                <w:rFonts w:ascii="Cambria Math"/>
              </w:rPr>
              <m:t xml:space="preserve">      β</m:t>
            </m:r>
          </m:e>
          <m:sub>
            <m:r>
              <w:rPr>
                <w:rFonts w:ascii="Cambria Math"/>
              </w:rPr>
              <m:t>50</m:t>
            </m:r>
          </m:sub>
        </m:sSub>
      </m:oMath>
      <w:r w:rsidR="00C10EF4" w:rsidRPr="00C10EF4">
        <w:t xml:space="preserve"> </w:t>
      </w:r>
      <w:r w:rsidR="00C10EF4">
        <w:t xml:space="preserve">p10_ucount </w:t>
      </w:r>
      <w:r>
        <w:t xml:space="preserve">+ </w:t>
      </w:r>
      <m:oMath>
        <m:sSub>
          <m:sSubPr>
            <m:ctrlPr>
              <w:rPr>
                <w:rFonts w:ascii="Cambria Math" w:hAnsi="Cambria Math"/>
                <w:i/>
                <w:iCs/>
              </w:rPr>
            </m:ctrlPr>
          </m:sSubPr>
          <m:e>
            <m:r>
              <w:rPr>
                <w:rFonts w:ascii="Cambria Math"/>
              </w:rPr>
              <m:t>β</m:t>
            </m:r>
          </m:e>
          <m:sub>
            <m:r>
              <w:rPr>
                <w:rFonts w:ascii="Cambria Math"/>
              </w:rPr>
              <m:t>51</m:t>
            </m:r>
          </m:sub>
        </m:sSub>
      </m:oMath>
      <w:r w:rsidRPr="00F12E1B">
        <w:t xml:space="preserve"> </w:t>
      </w:r>
      <w:r w:rsidR="00C10EF4">
        <w:t>p1_ccount</w:t>
      </w:r>
      <w:r>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52</m:t>
            </m:r>
          </m:sub>
        </m:sSub>
      </m:oMath>
      <w:r w:rsidRPr="00F12E1B">
        <w:t xml:space="preserve"> </w:t>
      </w:r>
      <w:r w:rsidR="00C10EF4">
        <w:t xml:space="preserve">p2_ccount </w:t>
      </w:r>
      <w:r>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53</m:t>
            </m:r>
          </m:sub>
        </m:sSub>
      </m:oMath>
      <w:r w:rsidRPr="00F12E1B">
        <w:t xml:space="preserve"> </w:t>
      </w:r>
      <w:r w:rsidR="00C10EF4">
        <w:t xml:space="preserve">p3_ccount </w:t>
      </w:r>
      <w:r>
        <w:t xml:space="preserve">+    </w:t>
      </w:r>
      <m:oMath>
        <m:sSub>
          <m:sSubPr>
            <m:ctrlPr>
              <w:rPr>
                <w:rFonts w:ascii="Cambria Math" w:hAnsi="Cambria Math"/>
                <w:i/>
                <w:iCs/>
              </w:rPr>
            </m:ctrlPr>
          </m:sSubPr>
          <m:e>
            <m:r>
              <w:rPr>
                <w:rFonts w:ascii="Cambria Math"/>
              </w:rPr>
              <m:t>β</m:t>
            </m:r>
          </m:e>
          <m:sub>
            <m:r>
              <w:rPr>
                <w:rFonts w:ascii="Cambria Math"/>
              </w:rPr>
              <m:t>54</m:t>
            </m:r>
          </m:sub>
        </m:sSub>
      </m:oMath>
      <w:r w:rsidRPr="00F12E1B">
        <w:t xml:space="preserve"> </w:t>
      </w:r>
      <w:r w:rsidR="00C10EF4">
        <w:t xml:space="preserve">p4_ccount </w:t>
      </w:r>
      <w:r>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55</m:t>
            </m:r>
          </m:sub>
        </m:sSub>
      </m:oMath>
      <w:r w:rsidRPr="00F12E1B">
        <w:t xml:space="preserve"> </w:t>
      </w:r>
      <w:r w:rsidR="00C10EF4">
        <w:t xml:space="preserve">p5_ccount </w:t>
      </w:r>
      <w:r>
        <w:t xml:space="preserve">+ </w:t>
      </w:r>
      <m:oMath>
        <m:sSub>
          <m:sSubPr>
            <m:ctrlPr>
              <w:rPr>
                <w:rFonts w:ascii="Cambria Math" w:hAnsi="Cambria Math"/>
                <w:i/>
                <w:iCs/>
              </w:rPr>
            </m:ctrlPr>
          </m:sSubPr>
          <m:e>
            <m:r>
              <w:rPr>
                <w:rFonts w:ascii="Cambria Math"/>
              </w:rPr>
              <m:t>β</m:t>
            </m:r>
          </m:e>
          <m:sub>
            <m:r>
              <w:rPr>
                <w:rFonts w:ascii="Cambria Math"/>
              </w:rPr>
              <m:t>56</m:t>
            </m:r>
          </m:sub>
        </m:sSub>
      </m:oMath>
      <w:r>
        <w:t xml:space="preserve"> </w:t>
      </w:r>
      <w:r w:rsidR="00C10EF4">
        <w:t xml:space="preserve">p6_ccount </w:t>
      </w:r>
      <w:r>
        <w:t xml:space="preserve">+    </w:t>
      </w:r>
      <m:oMath>
        <m:sSub>
          <m:sSubPr>
            <m:ctrlPr>
              <w:rPr>
                <w:rFonts w:ascii="Cambria Math" w:hAnsi="Cambria Math"/>
                <w:i/>
                <w:iCs/>
              </w:rPr>
            </m:ctrlPr>
          </m:sSubPr>
          <m:e>
            <m:r>
              <w:rPr>
                <w:rFonts w:ascii="Cambria Math"/>
              </w:rPr>
              <m:t>β</m:t>
            </m:r>
          </m:e>
          <m:sub>
            <m:r>
              <w:rPr>
                <w:rFonts w:ascii="Cambria Math"/>
              </w:rPr>
              <m:t>57</m:t>
            </m:r>
          </m:sub>
        </m:sSub>
      </m:oMath>
      <w:r w:rsidRPr="00F12E1B">
        <w:t xml:space="preserve">  </w:t>
      </w:r>
      <w:r w:rsidR="00C10EF4">
        <w:t xml:space="preserve">p7_ccount </w:t>
      </w:r>
      <w:r>
        <w:t>+</w:t>
      </w:r>
      <m:oMath>
        <m:sSub>
          <m:sSubPr>
            <m:ctrlPr>
              <w:rPr>
                <w:rFonts w:ascii="Cambria Math" w:hAnsi="Cambria Math"/>
                <w:i/>
                <w:iCs/>
              </w:rPr>
            </m:ctrlPr>
          </m:sSubPr>
          <m:e>
            <m:r>
              <w:rPr>
                <w:rFonts w:ascii="Cambria Math"/>
              </w:rPr>
              <m:t xml:space="preserve">    β</m:t>
            </m:r>
          </m:e>
          <m:sub>
            <m:r>
              <w:rPr>
                <w:rFonts w:ascii="Cambria Math"/>
              </w:rPr>
              <m:t>58</m:t>
            </m:r>
          </m:sub>
        </m:sSub>
      </m:oMath>
      <w:r>
        <w:t xml:space="preserve"> </w:t>
      </w:r>
      <w:r w:rsidRPr="00F12E1B">
        <w:t xml:space="preserve"> </w:t>
      </w:r>
      <w:r w:rsidR="00C10EF4">
        <w:t xml:space="preserve">p8_ccount </w:t>
      </w:r>
      <w:r>
        <w:t xml:space="preserve">+ </w:t>
      </w:r>
      <m:oMath>
        <m:sSub>
          <m:sSubPr>
            <m:ctrlPr>
              <w:rPr>
                <w:rFonts w:ascii="Cambria Math" w:hAnsi="Cambria Math"/>
                <w:i/>
                <w:iCs/>
              </w:rPr>
            </m:ctrlPr>
          </m:sSubPr>
          <m:e>
            <m:r>
              <w:rPr>
                <w:rFonts w:ascii="Cambria Math"/>
              </w:rPr>
              <m:t xml:space="preserve">   β</m:t>
            </m:r>
          </m:e>
          <m:sub>
            <m:r>
              <w:rPr>
                <w:rFonts w:ascii="Cambria Math"/>
              </w:rPr>
              <m:t>59</m:t>
            </m:r>
          </m:sub>
        </m:sSub>
      </m:oMath>
      <w:r w:rsidRPr="00F12E1B">
        <w:t xml:space="preserve"> </w:t>
      </w:r>
      <w:r w:rsidR="00C10EF4">
        <w:t xml:space="preserve">p9_ccount </w:t>
      </w:r>
      <w:r>
        <w:t xml:space="preserve">+ </w:t>
      </w:r>
      <m:oMath>
        <m:sSub>
          <m:sSubPr>
            <m:ctrlPr>
              <w:rPr>
                <w:rFonts w:ascii="Cambria Math" w:hAnsi="Cambria Math"/>
                <w:i/>
                <w:iCs/>
              </w:rPr>
            </m:ctrlPr>
          </m:sSubPr>
          <m:e>
            <m:r>
              <w:rPr>
                <w:rFonts w:ascii="Cambria Math"/>
              </w:rPr>
              <m:t xml:space="preserve">  β</m:t>
            </m:r>
          </m:e>
          <m:sub>
            <m:r>
              <w:rPr>
                <w:rFonts w:ascii="Cambria Math"/>
              </w:rPr>
              <m:t>60</m:t>
            </m:r>
          </m:sub>
        </m:sSub>
      </m:oMath>
      <w:r>
        <w:t xml:space="preserve"> </w:t>
      </w:r>
      <w:r w:rsidR="00C10EF4">
        <w:t xml:space="preserve">p10_ccount </w:t>
      </w:r>
      <w:r>
        <w:t xml:space="preserve">+    </w:t>
      </w:r>
      <m:oMath>
        <m:sSub>
          <m:sSubPr>
            <m:ctrlPr>
              <w:rPr>
                <w:rFonts w:ascii="Cambria Math" w:hAnsi="Cambria Math"/>
                <w:i/>
                <w:iCs/>
              </w:rPr>
            </m:ctrlPr>
          </m:sSubPr>
          <m:e>
            <m:r>
              <w:rPr>
                <w:rFonts w:ascii="Cambria Math"/>
              </w:rPr>
              <m:t>β</m:t>
            </m:r>
          </m:e>
          <m:sub>
            <m:r>
              <w:rPr>
                <w:rFonts w:ascii="Cambria Math"/>
              </w:rPr>
              <m:t>61</m:t>
            </m:r>
          </m:sub>
        </m:sSub>
      </m:oMath>
      <w:r w:rsidRPr="00F12E1B">
        <w:t xml:space="preserve"> </w:t>
      </w:r>
      <w:r w:rsidR="00C10EF4">
        <w:t>g1_uscore</w:t>
      </w:r>
      <w:r>
        <w:t>+</w:t>
      </w:r>
      <m:oMath>
        <m:sSub>
          <m:sSubPr>
            <m:ctrlPr>
              <w:rPr>
                <w:rFonts w:ascii="Cambria Math" w:hAnsi="Cambria Math"/>
                <w:i/>
                <w:iCs/>
              </w:rPr>
            </m:ctrlPr>
          </m:sSubPr>
          <m:e>
            <m:r>
              <w:rPr>
                <w:rFonts w:ascii="Cambria Math"/>
              </w:rPr>
              <m:t xml:space="preserve">     β</m:t>
            </m:r>
          </m:e>
          <m:sub>
            <m:r>
              <w:rPr>
                <w:rFonts w:ascii="Cambria Math"/>
              </w:rPr>
              <m:t>62</m:t>
            </m:r>
          </m:sub>
        </m:sSub>
      </m:oMath>
      <w:r>
        <w:t xml:space="preserve"> </w:t>
      </w:r>
      <w:r w:rsidRPr="00F12E1B">
        <w:t xml:space="preserve"> </w:t>
      </w:r>
      <w:r w:rsidR="00C10EF4">
        <w:t xml:space="preserve">g2_uscore </w:t>
      </w:r>
      <w:r>
        <w:t xml:space="preserve">+ </w:t>
      </w:r>
      <m:oMath>
        <m:sSub>
          <m:sSubPr>
            <m:ctrlPr>
              <w:rPr>
                <w:rFonts w:ascii="Cambria Math" w:hAnsi="Cambria Math"/>
                <w:i/>
                <w:iCs/>
              </w:rPr>
            </m:ctrlPr>
          </m:sSubPr>
          <m:e>
            <m:r>
              <w:rPr>
                <w:rFonts w:ascii="Cambria Math"/>
              </w:rPr>
              <m:t xml:space="preserve">    β</m:t>
            </m:r>
          </m:e>
          <m:sub>
            <m:r>
              <w:rPr>
                <w:rFonts w:ascii="Cambria Math"/>
              </w:rPr>
              <m:t>63</m:t>
            </m:r>
          </m:sub>
        </m:sSub>
      </m:oMath>
      <w:r w:rsidRPr="00F12E1B">
        <w:t xml:space="preserve"> </w:t>
      </w:r>
      <w:r w:rsidR="00C10EF4">
        <w:t xml:space="preserve">g3_uscore </w:t>
      </w:r>
      <w:r>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64</m:t>
            </m:r>
          </m:sub>
        </m:sSub>
      </m:oMath>
      <w:r>
        <w:t xml:space="preserve"> </w:t>
      </w:r>
      <w:r w:rsidRPr="00F12E1B">
        <w:t xml:space="preserve"> </w:t>
      </w:r>
      <w:r w:rsidR="00C10EF4">
        <w:t xml:space="preserve">g4_uscore </w:t>
      </w:r>
      <w:r>
        <w:t xml:space="preserv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65</m:t>
            </m:r>
          </m:sub>
        </m:sSub>
      </m:oMath>
      <w:r w:rsidR="00C10EF4" w:rsidRPr="00C10EF4">
        <w:t xml:space="preserve"> </w:t>
      </w:r>
      <w:r w:rsidR="00C10EF4">
        <w:t xml:space="preserve">g5_uscore </w:t>
      </w:r>
      <w:r>
        <w:t xml:space="preserve">+     </w:t>
      </w:r>
      <m:oMath>
        <m:sSub>
          <m:sSubPr>
            <m:ctrlPr>
              <w:rPr>
                <w:rFonts w:ascii="Cambria Math" w:hAnsi="Cambria Math"/>
                <w:i/>
                <w:iCs/>
              </w:rPr>
            </m:ctrlPr>
          </m:sSubPr>
          <m:e>
            <m:r>
              <w:rPr>
                <w:rFonts w:ascii="Cambria Math"/>
              </w:rPr>
              <m:t>β</m:t>
            </m:r>
          </m:e>
          <m:sub>
            <m:r>
              <w:rPr>
                <w:rFonts w:ascii="Cambria Math"/>
              </w:rPr>
              <m:t>66</m:t>
            </m:r>
          </m:sub>
        </m:sSub>
      </m:oMath>
      <w:r w:rsidRPr="00F12E1B">
        <w:t xml:space="preserve"> </w:t>
      </w:r>
      <w:r w:rsidR="00C10EF4">
        <w:t xml:space="preserve">g6_uscore </w:t>
      </w:r>
      <w:r>
        <w:t xml:space="preserve">+ </w:t>
      </w:r>
      <m:oMath>
        <m:sSub>
          <m:sSubPr>
            <m:ctrlPr>
              <w:rPr>
                <w:rFonts w:ascii="Cambria Math" w:hAnsi="Cambria Math"/>
                <w:i/>
                <w:iCs/>
              </w:rPr>
            </m:ctrlPr>
          </m:sSubPr>
          <m:e>
            <m:r>
              <w:rPr>
                <w:rFonts w:ascii="Cambria Math"/>
              </w:rPr>
              <m:t xml:space="preserve">      β</m:t>
            </m:r>
          </m:e>
          <m:sub>
            <m:r>
              <w:rPr>
                <w:rFonts w:ascii="Cambria Math"/>
              </w:rPr>
              <m:t>67</m:t>
            </m:r>
          </m:sub>
        </m:sSub>
      </m:oMath>
      <w:r>
        <w:t xml:space="preserve"> </w:t>
      </w:r>
      <w:r w:rsidRPr="00F12E1B">
        <w:t xml:space="preserve"> </w:t>
      </w:r>
      <w:r w:rsidR="00C10EF4">
        <w:t xml:space="preserve">g7_uscore </w:t>
      </w:r>
      <w:r>
        <w:t>+</w:t>
      </w:r>
      <m:oMath>
        <m:sSub>
          <m:sSubPr>
            <m:ctrlPr>
              <w:rPr>
                <w:rFonts w:ascii="Cambria Math" w:hAnsi="Cambria Math"/>
                <w:i/>
                <w:iCs/>
              </w:rPr>
            </m:ctrlPr>
          </m:sSubPr>
          <m:e>
            <m:r>
              <w:rPr>
                <w:rFonts w:ascii="Cambria Math"/>
              </w:rPr>
              <m:t xml:space="preserve">    β</m:t>
            </m:r>
          </m:e>
          <m:sub>
            <m:r>
              <w:rPr>
                <w:rFonts w:ascii="Cambria Math" w:hAnsi="Cambria Math"/>
              </w:rPr>
              <m:t>68</m:t>
            </m:r>
          </m:sub>
        </m:sSub>
      </m:oMath>
      <w:r>
        <w:t xml:space="preserve"> </w:t>
      </w:r>
      <w:r w:rsidRPr="00F12E1B">
        <w:t xml:space="preserve"> </w:t>
      </w:r>
      <w:r w:rsidR="00C10EF4">
        <w:t xml:space="preserve">g8_uscore </w:t>
      </w:r>
      <w:r>
        <w:t xml:space="preserve">+ </w:t>
      </w:r>
      <m:oMath>
        <m:sSub>
          <m:sSubPr>
            <m:ctrlPr>
              <w:rPr>
                <w:rFonts w:ascii="Cambria Math" w:hAnsi="Cambria Math"/>
                <w:i/>
                <w:iCs/>
              </w:rPr>
            </m:ctrlPr>
          </m:sSubPr>
          <m:e>
            <m:r>
              <w:rPr>
                <w:rFonts w:ascii="Cambria Math"/>
              </w:rPr>
              <m:t xml:space="preserve">    β</m:t>
            </m:r>
          </m:e>
          <m:sub>
            <m:r>
              <w:rPr>
                <w:rFonts w:ascii="Cambria Math"/>
              </w:rPr>
              <m:t>69</m:t>
            </m:r>
          </m:sub>
        </m:sSub>
      </m:oMath>
      <w:r>
        <w:t xml:space="preserve"> </w:t>
      </w:r>
      <w:r w:rsidRPr="00F12E1B">
        <w:t xml:space="preserve"> </w:t>
      </w:r>
      <w:r w:rsidR="00C10EF4">
        <w:t xml:space="preserve">g9_uscore </w:t>
      </w:r>
      <w:r>
        <w:t xml:space="preserve">+  </w:t>
      </w:r>
      <m:oMath>
        <m:sSub>
          <m:sSubPr>
            <m:ctrlPr>
              <w:rPr>
                <w:rFonts w:ascii="Cambria Math" w:hAnsi="Cambria Math"/>
                <w:i/>
                <w:iCs/>
              </w:rPr>
            </m:ctrlPr>
          </m:sSubPr>
          <m:e>
            <m:r>
              <w:rPr>
                <w:rFonts w:ascii="Cambria Math"/>
              </w:rPr>
              <m:t>β</m:t>
            </m:r>
          </m:e>
          <m:sub>
            <m:r>
              <w:rPr>
                <w:rFonts w:ascii="Cambria Math"/>
              </w:rPr>
              <m:t>70</m:t>
            </m:r>
          </m:sub>
        </m:sSub>
      </m:oMath>
      <w:r w:rsidRPr="00F12E1B">
        <w:t xml:space="preserve"> </w:t>
      </w:r>
      <w:r w:rsidR="00C10EF4">
        <w:t xml:space="preserve">g10_uscore +    </w:t>
      </w:r>
      <m:oMath>
        <m:sSub>
          <m:sSubPr>
            <m:ctrlPr>
              <w:rPr>
                <w:rFonts w:ascii="Cambria Math" w:hAnsi="Cambria Math"/>
                <w:i/>
                <w:iCs/>
              </w:rPr>
            </m:ctrlPr>
          </m:sSubPr>
          <m:e>
            <m:r>
              <w:rPr>
                <w:rFonts w:ascii="Cambria Math"/>
              </w:rPr>
              <m:t>β</m:t>
            </m:r>
          </m:e>
          <m:sub>
            <m:r>
              <w:rPr>
                <w:rFonts w:ascii="Cambria Math"/>
              </w:rPr>
              <m:t>71</m:t>
            </m:r>
          </m:sub>
        </m:sSub>
      </m:oMath>
      <w:r w:rsidR="00C10EF4" w:rsidRPr="00F12E1B">
        <w:t xml:space="preserve"> </w:t>
      </w:r>
      <w:r w:rsidR="00C10EF4">
        <w:t>g11_uscore +</w:t>
      </w:r>
      <m:oMath>
        <m:sSub>
          <m:sSubPr>
            <m:ctrlPr>
              <w:rPr>
                <w:rFonts w:ascii="Cambria Math" w:hAnsi="Cambria Math"/>
                <w:i/>
                <w:iCs/>
              </w:rPr>
            </m:ctrlPr>
          </m:sSubPr>
          <m:e>
            <m:r>
              <w:rPr>
                <w:rFonts w:ascii="Cambria Math"/>
              </w:rPr>
              <m:t xml:space="preserve">     β</m:t>
            </m:r>
          </m:e>
          <m:sub>
            <m:r>
              <w:rPr>
                <w:rFonts w:ascii="Cambria Math"/>
              </w:rPr>
              <m:t>72</m:t>
            </m:r>
          </m:sub>
        </m:sSub>
      </m:oMath>
      <w:r w:rsidR="00C10EF4">
        <w:t xml:space="preserve"> g12_uscore</w:t>
      </w:r>
      <w:r w:rsidR="00C10EF4" w:rsidRPr="00F12E1B">
        <w:t xml:space="preserve"> </w:t>
      </w:r>
      <w:r w:rsidR="00C10EF4">
        <w:t xml:space="preserve">+ </w:t>
      </w:r>
      <m:oMath>
        <m:sSub>
          <m:sSubPr>
            <m:ctrlPr>
              <w:rPr>
                <w:rFonts w:ascii="Cambria Math" w:hAnsi="Cambria Math"/>
                <w:i/>
                <w:iCs/>
              </w:rPr>
            </m:ctrlPr>
          </m:sSubPr>
          <m:e>
            <m:r>
              <w:rPr>
                <w:rFonts w:ascii="Cambria Math"/>
              </w:rPr>
              <m:t xml:space="preserve">    β</m:t>
            </m:r>
          </m:e>
          <m:sub>
            <m:r>
              <w:rPr>
                <w:rFonts w:ascii="Cambria Math"/>
              </w:rPr>
              <m:t>73</m:t>
            </m:r>
          </m:sub>
        </m:sSub>
      </m:oMath>
      <w:r w:rsidR="00C10EF4" w:rsidRPr="00F12E1B">
        <w:t xml:space="preserve"> </w:t>
      </w:r>
      <w:r w:rsidR="00C10EF4">
        <w:t xml:space="preserve">g1_cscore+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74</m:t>
            </m:r>
          </m:sub>
        </m:sSub>
      </m:oMath>
      <w:r w:rsidR="00C10EF4">
        <w:t xml:space="preserve"> </w:t>
      </w:r>
      <w:r w:rsidR="00C10EF4" w:rsidRPr="00F12E1B">
        <w:t xml:space="preserve"> </w:t>
      </w:r>
      <w:r w:rsidR="00C10EF4">
        <w:t xml:space="preserve">g2_cscore +  </w:t>
      </w:r>
      <m:oMath>
        <m:r>
          <w:rPr>
            <w:rFonts w:ascii="Cambria Math" w:hAnsi="Cambria Math"/>
          </w:rPr>
          <m:t xml:space="preserve">  </m:t>
        </m:r>
        <m:sSub>
          <m:sSubPr>
            <m:ctrlPr>
              <w:rPr>
                <w:rFonts w:ascii="Cambria Math" w:hAnsi="Cambria Math"/>
                <w:i/>
                <w:iCs/>
              </w:rPr>
            </m:ctrlPr>
          </m:sSubPr>
          <m:e>
            <m:r>
              <w:rPr>
                <w:rFonts w:ascii="Cambria Math"/>
              </w:rPr>
              <m:t>β</m:t>
            </m:r>
          </m:e>
          <m:sub>
            <m:r>
              <w:rPr>
                <w:rFonts w:ascii="Cambria Math"/>
              </w:rPr>
              <m:t>75</m:t>
            </m:r>
          </m:sub>
        </m:sSub>
      </m:oMath>
      <w:r w:rsidR="00C10EF4" w:rsidRPr="00C10EF4">
        <w:t xml:space="preserve"> </w:t>
      </w:r>
      <w:r w:rsidR="00C10EF4">
        <w:t xml:space="preserve">g3_cscore +     </w:t>
      </w:r>
      <m:oMath>
        <m:sSub>
          <m:sSubPr>
            <m:ctrlPr>
              <w:rPr>
                <w:rFonts w:ascii="Cambria Math" w:hAnsi="Cambria Math"/>
                <w:i/>
                <w:iCs/>
              </w:rPr>
            </m:ctrlPr>
          </m:sSubPr>
          <m:e>
            <m:r>
              <w:rPr>
                <w:rFonts w:ascii="Cambria Math"/>
              </w:rPr>
              <m:t>β</m:t>
            </m:r>
          </m:e>
          <m:sub>
            <m:r>
              <w:rPr>
                <w:rFonts w:ascii="Cambria Math"/>
              </w:rPr>
              <m:t>76</m:t>
            </m:r>
          </m:sub>
        </m:sSub>
      </m:oMath>
      <w:r w:rsidR="00C10EF4" w:rsidRPr="00F12E1B">
        <w:t xml:space="preserve"> </w:t>
      </w:r>
      <w:r w:rsidR="00C10EF4">
        <w:t xml:space="preserve">g4_cscore + </w:t>
      </w:r>
      <m:oMath>
        <m:sSub>
          <m:sSubPr>
            <m:ctrlPr>
              <w:rPr>
                <w:rFonts w:ascii="Cambria Math" w:hAnsi="Cambria Math"/>
                <w:i/>
                <w:iCs/>
              </w:rPr>
            </m:ctrlPr>
          </m:sSubPr>
          <m:e>
            <m:r>
              <w:rPr>
                <w:rFonts w:ascii="Cambria Math"/>
              </w:rPr>
              <m:t xml:space="preserve">      β</m:t>
            </m:r>
          </m:e>
          <m:sub>
            <m:r>
              <w:rPr>
                <w:rFonts w:ascii="Cambria Math"/>
              </w:rPr>
              <m:t>77</m:t>
            </m:r>
          </m:sub>
        </m:sSub>
      </m:oMath>
      <w:r w:rsidR="00C10EF4">
        <w:t xml:space="preserve"> </w:t>
      </w:r>
      <w:r w:rsidR="00C10EF4" w:rsidRPr="00F12E1B">
        <w:t xml:space="preserve"> </w:t>
      </w:r>
      <w:r w:rsidR="00C10EF4">
        <w:t>g5_cscore +</w:t>
      </w:r>
      <m:oMath>
        <m:sSub>
          <m:sSubPr>
            <m:ctrlPr>
              <w:rPr>
                <w:rFonts w:ascii="Cambria Math" w:hAnsi="Cambria Math"/>
                <w:i/>
                <w:iCs/>
              </w:rPr>
            </m:ctrlPr>
          </m:sSubPr>
          <m:e>
            <m:r>
              <w:rPr>
                <w:rFonts w:ascii="Cambria Math"/>
              </w:rPr>
              <m:t xml:space="preserve">    β</m:t>
            </m:r>
          </m:e>
          <m:sub>
            <m:r>
              <w:rPr>
                <w:rFonts w:ascii="Cambria Math" w:hAnsi="Cambria Math"/>
              </w:rPr>
              <m:t>78</m:t>
            </m:r>
          </m:sub>
        </m:sSub>
      </m:oMath>
      <w:r w:rsidR="00C10EF4">
        <w:t xml:space="preserve"> g6_cscore</w:t>
      </w:r>
      <w:r w:rsidR="00C10EF4" w:rsidRPr="00F12E1B">
        <w:t xml:space="preserve"> </w:t>
      </w:r>
      <w:r w:rsidR="00C10EF4">
        <w:t xml:space="preserve">+ </w:t>
      </w:r>
      <m:oMath>
        <m:sSub>
          <m:sSubPr>
            <m:ctrlPr>
              <w:rPr>
                <w:rFonts w:ascii="Cambria Math" w:hAnsi="Cambria Math"/>
                <w:i/>
                <w:iCs/>
              </w:rPr>
            </m:ctrlPr>
          </m:sSubPr>
          <m:e>
            <m:r>
              <w:rPr>
                <w:rFonts w:ascii="Cambria Math"/>
              </w:rPr>
              <m:t xml:space="preserve">    β</m:t>
            </m:r>
          </m:e>
          <m:sub>
            <m:r>
              <w:rPr>
                <w:rFonts w:ascii="Cambria Math"/>
              </w:rPr>
              <m:t>79</m:t>
            </m:r>
          </m:sub>
        </m:sSub>
      </m:oMath>
      <w:r w:rsidR="00C10EF4">
        <w:t xml:space="preserve"> </w:t>
      </w:r>
      <w:r w:rsidR="00C10EF4" w:rsidRPr="00F12E1B">
        <w:t xml:space="preserve"> </w:t>
      </w:r>
      <w:r w:rsidR="00C10EF4">
        <w:t xml:space="preserve">g7_cscore +  </w:t>
      </w:r>
      <m:oMath>
        <m:sSub>
          <m:sSubPr>
            <m:ctrlPr>
              <w:rPr>
                <w:rFonts w:ascii="Cambria Math" w:hAnsi="Cambria Math"/>
                <w:i/>
                <w:iCs/>
              </w:rPr>
            </m:ctrlPr>
          </m:sSubPr>
          <m:e>
            <m:r>
              <w:rPr>
                <w:rFonts w:ascii="Cambria Math"/>
              </w:rPr>
              <m:t>β</m:t>
            </m:r>
          </m:e>
          <m:sub>
            <m:r>
              <w:rPr>
                <w:rFonts w:ascii="Cambria Math"/>
              </w:rPr>
              <m:t>80</m:t>
            </m:r>
          </m:sub>
        </m:sSub>
      </m:oMath>
      <w:r w:rsidR="00C10EF4" w:rsidRPr="00C10EF4">
        <w:t xml:space="preserve"> </w:t>
      </w:r>
      <w:r w:rsidR="00C10EF4">
        <w:t xml:space="preserve">g8_cscore +  </w:t>
      </w:r>
      <m:oMath>
        <m:sSub>
          <m:sSubPr>
            <m:ctrlPr>
              <w:rPr>
                <w:rFonts w:ascii="Cambria Math" w:hAnsi="Cambria Math"/>
                <w:i/>
                <w:iCs/>
              </w:rPr>
            </m:ctrlPr>
          </m:sSubPr>
          <m:e>
            <m:r>
              <w:rPr>
                <w:rFonts w:ascii="Cambria Math"/>
              </w:rPr>
              <m:t>β</m:t>
            </m:r>
          </m:e>
          <m:sub>
            <m:r>
              <w:rPr>
                <w:rFonts w:ascii="Cambria Math"/>
              </w:rPr>
              <m:t>81</m:t>
            </m:r>
          </m:sub>
        </m:sSub>
      </m:oMath>
      <w:r w:rsidR="00C10EF4" w:rsidRPr="00C10EF4">
        <w:t xml:space="preserve"> </w:t>
      </w:r>
      <w:r w:rsidR="00C10EF4">
        <w:t xml:space="preserve">g9_cscore +  </w:t>
      </w:r>
      <m:oMath>
        <m:sSub>
          <m:sSubPr>
            <m:ctrlPr>
              <w:rPr>
                <w:rFonts w:ascii="Cambria Math" w:hAnsi="Cambria Math"/>
                <w:i/>
                <w:iCs/>
              </w:rPr>
            </m:ctrlPr>
          </m:sSubPr>
          <m:e>
            <m:r>
              <w:rPr>
                <w:rFonts w:ascii="Cambria Math"/>
              </w:rPr>
              <m:t>β</m:t>
            </m:r>
          </m:e>
          <m:sub>
            <m:r>
              <w:rPr>
                <w:rFonts w:ascii="Cambria Math"/>
              </w:rPr>
              <m:t>82</m:t>
            </m:r>
          </m:sub>
        </m:sSub>
      </m:oMath>
      <w:r w:rsidR="00C10EF4" w:rsidRPr="00C10EF4">
        <w:t xml:space="preserve"> </w:t>
      </w:r>
      <w:r w:rsidR="00C10EF4">
        <w:t xml:space="preserve">g10_cscore +  </w:t>
      </w:r>
      <m:oMath>
        <m:sSub>
          <m:sSubPr>
            <m:ctrlPr>
              <w:rPr>
                <w:rFonts w:ascii="Cambria Math" w:hAnsi="Cambria Math"/>
                <w:i/>
                <w:iCs/>
              </w:rPr>
            </m:ctrlPr>
          </m:sSubPr>
          <m:e>
            <m:r>
              <w:rPr>
                <w:rFonts w:ascii="Cambria Math"/>
              </w:rPr>
              <m:t>β</m:t>
            </m:r>
          </m:e>
          <m:sub>
            <m:r>
              <w:rPr>
                <w:rFonts w:ascii="Cambria Math"/>
              </w:rPr>
              <m:t>83</m:t>
            </m:r>
          </m:sub>
        </m:sSub>
      </m:oMath>
      <w:r w:rsidR="00C10EF4" w:rsidRPr="00C10EF4">
        <w:t xml:space="preserve"> </w:t>
      </w:r>
      <w:r w:rsidR="00C10EF4">
        <w:t xml:space="preserve">g11_cscore +  </w:t>
      </w:r>
      <m:oMath>
        <m:sSub>
          <m:sSubPr>
            <m:ctrlPr>
              <w:rPr>
                <w:rFonts w:ascii="Cambria Math" w:hAnsi="Cambria Math"/>
                <w:i/>
                <w:iCs/>
              </w:rPr>
            </m:ctrlPr>
          </m:sSubPr>
          <m:e>
            <m:r>
              <w:rPr>
                <w:rFonts w:ascii="Cambria Math"/>
              </w:rPr>
              <m:t>β</m:t>
            </m:r>
          </m:e>
          <m:sub>
            <m:r>
              <w:rPr>
                <w:rFonts w:ascii="Cambria Math"/>
              </w:rPr>
              <m:t>84</m:t>
            </m:r>
          </m:sub>
        </m:sSub>
      </m:oMath>
      <w:r w:rsidR="00C10EF4" w:rsidRPr="00C10EF4">
        <w:t xml:space="preserve"> </w:t>
      </w:r>
      <w:r w:rsidR="00C10EF4">
        <w:t>g12_cscore</w:t>
      </w:r>
    </w:p>
    <w:bookmarkEnd w:id="0"/>
    <w:p w14:paraId="3C99B12C" w14:textId="77777777" w:rsidR="00C10EF4" w:rsidRDefault="00C10EF4" w:rsidP="00C10EF4"/>
    <w:p w14:paraId="4665D22A" w14:textId="041B5B64" w:rsidR="005118CE" w:rsidRDefault="003F2317">
      <w:r>
        <w:t>where,</w:t>
      </w:r>
    </w:p>
    <w:p w14:paraId="288DC912" w14:textId="0BB1A6AF" w:rsidR="003F2317" w:rsidRDefault="00A360A4">
      <w:r>
        <w:t>critic: Interaction term between ‘critic_score’ and ‘critic_count’</w:t>
      </w:r>
    </w:p>
    <w:p w14:paraId="6DFD23D1" w14:textId="0519DE92" w:rsidR="00A360A4" w:rsidRDefault="00A360A4" w:rsidP="00A360A4">
      <w:r>
        <w:t>user: Interaction term between ‘user_score’ and ‘user_count’</w:t>
      </w:r>
    </w:p>
    <w:p w14:paraId="4C7C392A" w14:textId="4ACBC170" w:rsidR="005330EC" w:rsidRDefault="005330EC" w:rsidP="00A360A4">
      <w:r>
        <w:t xml:space="preserve">r1 – r4: </w:t>
      </w:r>
      <w:r w:rsidR="001130EA">
        <w:t>Dummy (indicator) variable for ‘rating’</w:t>
      </w:r>
    </w:p>
    <w:p w14:paraId="7441B09C" w14:textId="532E6D2F" w:rsidR="001130EA" w:rsidRDefault="001130EA" w:rsidP="00A360A4">
      <w:r>
        <w:t>g1 – g12: Dummy (indicator) variable for ‘genre’</w:t>
      </w:r>
    </w:p>
    <w:p w14:paraId="4797E4CF" w14:textId="371F8AF4" w:rsidR="001130EA" w:rsidRDefault="001130EA" w:rsidP="001130EA">
      <w:r>
        <w:t>p1 – p10: Dummy (indicator) variable for ‘platform’</w:t>
      </w:r>
    </w:p>
    <w:p w14:paraId="5022752D" w14:textId="12FA6269" w:rsidR="001130EA" w:rsidRDefault="001130EA" w:rsidP="001130EA">
      <w:r>
        <w:t>r1_ucount – r4_ucount: Interaction term between ‘rating’ and ‘user_count’</w:t>
      </w:r>
    </w:p>
    <w:p w14:paraId="0C70C41A" w14:textId="0905C022" w:rsidR="001130EA" w:rsidRDefault="001130EA" w:rsidP="001130EA">
      <w:r>
        <w:t>r1_ccount – r4_ccount: Interaction term between ‘rating’ and ‘critic_count’</w:t>
      </w:r>
    </w:p>
    <w:p w14:paraId="5D1FC25B" w14:textId="3A0F4E74" w:rsidR="001130EA" w:rsidRDefault="001130EA" w:rsidP="001130EA">
      <w:r>
        <w:t>p1_ucount – p10_ucount: Interaction term between ‘platform’ and ‘user_count’</w:t>
      </w:r>
    </w:p>
    <w:p w14:paraId="266FFDA5" w14:textId="1DAC0043" w:rsidR="001130EA" w:rsidRDefault="001130EA" w:rsidP="001130EA">
      <w:r>
        <w:t>p1_ccount – p10_ccount: Interaction term between ‘platform’ and ‘critic_count’</w:t>
      </w:r>
    </w:p>
    <w:p w14:paraId="1D013026" w14:textId="08546917" w:rsidR="002F07F1" w:rsidRDefault="002F07F1" w:rsidP="002F07F1">
      <w:r>
        <w:t>g1_ucount – g12_ucount: Interaction term between ‘genre’ and ‘user_count’</w:t>
      </w:r>
    </w:p>
    <w:p w14:paraId="51A0E2EB" w14:textId="03A68E7B" w:rsidR="002F07F1" w:rsidRDefault="002F07F1" w:rsidP="002F07F1">
      <w:r>
        <w:t>g1_ccount – g12_ccount: Interaction term between ‘genre’ and ‘critic_count’</w:t>
      </w:r>
    </w:p>
    <w:p w14:paraId="6A92CE4C" w14:textId="77777777" w:rsidR="002F07F1" w:rsidRDefault="002F07F1" w:rsidP="001130EA"/>
    <w:p w14:paraId="2A9E0D4B" w14:textId="4818E5DD" w:rsidR="001130EA" w:rsidRDefault="001130EA" w:rsidP="001130EA"/>
    <w:p w14:paraId="7E3737E2" w14:textId="2767C8D2" w:rsidR="00EB0E50" w:rsidRDefault="00EB0E50" w:rsidP="001130EA"/>
    <w:p w14:paraId="538FF389" w14:textId="547EA10A" w:rsidR="00EB0E50" w:rsidRDefault="00EB0E50" w:rsidP="001130EA"/>
    <w:p w14:paraId="7E9D9BC5" w14:textId="45AB79C7" w:rsidR="00EB0E50" w:rsidRDefault="00EB0E50" w:rsidP="001130EA"/>
    <w:p w14:paraId="5E6B94EB" w14:textId="770D6483" w:rsidR="005330F8" w:rsidRPr="00C71A68" w:rsidRDefault="005330F8" w:rsidP="001130EA">
      <w:pPr>
        <w:rPr>
          <w:b/>
          <w:bCs/>
        </w:rPr>
      </w:pPr>
      <w:r w:rsidRPr="00C71A68">
        <w:rPr>
          <w:b/>
          <w:bCs/>
        </w:rPr>
        <w:t xml:space="preserve">Results of Final Model – </w:t>
      </w:r>
    </w:p>
    <w:p w14:paraId="0B17A0E4" w14:textId="13E2DB35" w:rsidR="005330F8" w:rsidRPr="00C71A68" w:rsidRDefault="005330F8" w:rsidP="009B37AB">
      <w:pPr>
        <w:pStyle w:val="ListParagraph"/>
        <w:numPr>
          <w:ilvl w:val="0"/>
          <w:numId w:val="2"/>
        </w:numPr>
        <w:rPr>
          <w:b/>
          <w:bCs/>
          <w:u w:val="single"/>
        </w:rPr>
      </w:pPr>
      <w:r w:rsidRPr="00C71A68">
        <w:rPr>
          <w:b/>
          <w:bCs/>
          <w:u w:val="single"/>
        </w:rPr>
        <w:t>ANOVA results:</w:t>
      </w:r>
    </w:p>
    <w:p w14:paraId="674A58F7" w14:textId="0D3D5716" w:rsidR="005330F8" w:rsidRDefault="005330F8" w:rsidP="005330F8">
      <w:pPr>
        <w:jc w:val="center"/>
      </w:pPr>
      <w:r>
        <w:rPr>
          <w:noProof/>
        </w:rPr>
        <w:lastRenderedPageBreak/>
        <w:drawing>
          <wp:inline distT="0" distB="0" distL="0" distR="0" wp14:anchorId="7A3903BF" wp14:editId="5D91874C">
            <wp:extent cx="4025422" cy="3489158"/>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32449" cy="3495249"/>
                    </a:xfrm>
                    <a:prstGeom prst="rect">
                      <a:avLst/>
                    </a:prstGeom>
                  </pic:spPr>
                </pic:pic>
              </a:graphicData>
            </a:graphic>
          </wp:inline>
        </w:drawing>
      </w:r>
    </w:p>
    <w:p w14:paraId="0542ACE7" w14:textId="77777777" w:rsidR="005330F8" w:rsidRDefault="005330F8" w:rsidP="005330F8">
      <w:pPr>
        <w:jc w:val="center"/>
      </w:pPr>
    </w:p>
    <w:p w14:paraId="1EF4CF3F" w14:textId="66ADD122" w:rsidR="00033E14" w:rsidRPr="00773F75" w:rsidRDefault="005330F8" w:rsidP="009B37AB">
      <w:pPr>
        <w:pStyle w:val="ListParagraph"/>
        <w:numPr>
          <w:ilvl w:val="0"/>
          <w:numId w:val="2"/>
        </w:numPr>
        <w:rPr>
          <w:b/>
          <w:bCs/>
          <w:u w:val="single"/>
        </w:rPr>
      </w:pPr>
      <w:r w:rsidRPr="00773F75">
        <w:rPr>
          <w:b/>
          <w:bCs/>
          <w:u w:val="single"/>
        </w:rPr>
        <w:t xml:space="preserve">Categorical variables and </w:t>
      </w:r>
      <w:r w:rsidR="00E251E3" w:rsidRPr="00773F75">
        <w:rPr>
          <w:b/>
          <w:bCs/>
          <w:u w:val="single"/>
        </w:rPr>
        <w:t>I</w:t>
      </w:r>
      <w:r w:rsidRPr="00773F75">
        <w:rPr>
          <w:b/>
          <w:bCs/>
          <w:u w:val="single"/>
        </w:rPr>
        <w:t xml:space="preserve">nteraction </w:t>
      </w:r>
      <w:r w:rsidR="00E251E3" w:rsidRPr="00773F75">
        <w:rPr>
          <w:b/>
          <w:bCs/>
          <w:u w:val="single"/>
        </w:rPr>
        <w:t>t</w:t>
      </w:r>
      <w:r w:rsidRPr="00773F75">
        <w:rPr>
          <w:b/>
          <w:bCs/>
          <w:u w:val="single"/>
        </w:rPr>
        <w:t>erms in the model:</w:t>
      </w:r>
    </w:p>
    <w:p w14:paraId="2E7203BC" w14:textId="3DB92172" w:rsidR="005330F8" w:rsidRDefault="00033E14" w:rsidP="00033E14">
      <w:pPr>
        <w:jc w:val="center"/>
      </w:pPr>
      <w:r>
        <w:rPr>
          <w:noProof/>
        </w:rPr>
        <w:drawing>
          <wp:inline distT="0" distB="0" distL="0" distR="0" wp14:anchorId="5EEE9A6C" wp14:editId="3B8E8D72">
            <wp:extent cx="6153421" cy="1591606"/>
            <wp:effectExtent l="0" t="0" r="0" b="889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63498" cy="1594212"/>
                    </a:xfrm>
                    <a:prstGeom prst="rect">
                      <a:avLst/>
                    </a:prstGeom>
                  </pic:spPr>
                </pic:pic>
              </a:graphicData>
            </a:graphic>
          </wp:inline>
        </w:drawing>
      </w:r>
    </w:p>
    <w:p w14:paraId="0244E045" w14:textId="285F94BC" w:rsidR="007E7466" w:rsidRDefault="007E7466" w:rsidP="007E7466"/>
    <w:p w14:paraId="75D9BFDE" w14:textId="3DA2A41B" w:rsidR="007E7466" w:rsidRDefault="007E7466" w:rsidP="007E7466"/>
    <w:p w14:paraId="237E6E69" w14:textId="445E7A60" w:rsidR="007E7466" w:rsidRDefault="007E7466" w:rsidP="007E7466"/>
    <w:p w14:paraId="7789929B" w14:textId="73CA4D6D" w:rsidR="007E7466" w:rsidRDefault="007E7466" w:rsidP="007E7466"/>
    <w:p w14:paraId="33093806" w14:textId="03B7078A" w:rsidR="007E7466" w:rsidRDefault="007E7466" w:rsidP="007E7466"/>
    <w:p w14:paraId="1FA8E5F1" w14:textId="2D8A19DB" w:rsidR="007E7466" w:rsidRDefault="007E7466" w:rsidP="007E7466"/>
    <w:p w14:paraId="260EAF17" w14:textId="50B22237" w:rsidR="007E7466" w:rsidRPr="005E3D6D" w:rsidRDefault="00844669" w:rsidP="007E7466">
      <w:pPr>
        <w:pStyle w:val="ListParagraph"/>
        <w:numPr>
          <w:ilvl w:val="0"/>
          <w:numId w:val="2"/>
        </w:numPr>
        <w:rPr>
          <w:b/>
          <w:bCs/>
          <w:u w:val="single"/>
        </w:rPr>
      </w:pPr>
      <w:r w:rsidRPr="005E3D6D">
        <w:rPr>
          <w:b/>
          <w:bCs/>
          <w:u w:val="single"/>
        </w:rPr>
        <w:t xml:space="preserve">Parameter Estimates – </w:t>
      </w:r>
    </w:p>
    <w:p w14:paraId="047917C9" w14:textId="0B4B894C" w:rsidR="00844669" w:rsidRDefault="00844669" w:rsidP="00844669">
      <w:pPr>
        <w:jc w:val="center"/>
      </w:pPr>
      <w:r>
        <w:rPr>
          <w:noProof/>
        </w:rPr>
        <w:lastRenderedPageBreak/>
        <w:drawing>
          <wp:inline distT="0" distB="0" distL="0" distR="0" wp14:anchorId="37BE92EB" wp14:editId="7386F1B4">
            <wp:extent cx="2175997" cy="3516285"/>
            <wp:effectExtent l="0" t="0" r="0" b="8255"/>
            <wp:docPr id="7" name="Picture 7" descr="A larg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88230" cy="3536052"/>
                    </a:xfrm>
                    <a:prstGeom prst="rect">
                      <a:avLst/>
                    </a:prstGeom>
                  </pic:spPr>
                </pic:pic>
              </a:graphicData>
            </a:graphic>
          </wp:inline>
        </w:drawing>
      </w:r>
      <w:r>
        <w:rPr>
          <w:noProof/>
        </w:rPr>
        <w:drawing>
          <wp:inline distT="0" distB="0" distL="0" distR="0" wp14:anchorId="6BDEE00E" wp14:editId="358DADF9">
            <wp:extent cx="2499609" cy="3523133"/>
            <wp:effectExtent l="0" t="0" r="0" b="1270"/>
            <wp:docPr id="9" name="Picture 9" descr="A picture containing window, large, peopl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0516" cy="3566696"/>
                    </a:xfrm>
                    <a:prstGeom prst="rect">
                      <a:avLst/>
                    </a:prstGeom>
                  </pic:spPr>
                </pic:pic>
              </a:graphicData>
            </a:graphic>
          </wp:inline>
        </w:drawing>
      </w:r>
    </w:p>
    <w:p w14:paraId="3EE63369" w14:textId="236FAFB8" w:rsidR="00844669" w:rsidRDefault="00844669" w:rsidP="00844669">
      <w:pPr>
        <w:jc w:val="center"/>
      </w:pPr>
      <w:r>
        <w:rPr>
          <w:noProof/>
        </w:rPr>
        <w:drawing>
          <wp:inline distT="0" distB="0" distL="0" distR="0" wp14:anchorId="17332BEB" wp14:editId="1B3E73B7">
            <wp:extent cx="2188961" cy="3874168"/>
            <wp:effectExtent l="0" t="0" r="1905" b="0"/>
            <wp:docPr id="8" name="Picture 8"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93936" cy="3882974"/>
                    </a:xfrm>
                    <a:prstGeom prst="rect">
                      <a:avLst/>
                    </a:prstGeom>
                  </pic:spPr>
                </pic:pic>
              </a:graphicData>
            </a:graphic>
          </wp:inline>
        </w:drawing>
      </w:r>
      <w:r>
        <w:rPr>
          <w:noProof/>
        </w:rPr>
        <w:drawing>
          <wp:inline distT="0" distB="0" distL="0" distR="0" wp14:anchorId="0EB4E982" wp14:editId="52F53055">
            <wp:extent cx="2546924" cy="1960373"/>
            <wp:effectExtent l="0" t="0" r="6350" b="1905"/>
            <wp:docPr id="10" name="Picture 10" descr="A picture containing large, white, room,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8324" cy="1976844"/>
                    </a:xfrm>
                    <a:prstGeom prst="rect">
                      <a:avLst/>
                    </a:prstGeom>
                  </pic:spPr>
                </pic:pic>
              </a:graphicData>
            </a:graphic>
          </wp:inline>
        </w:drawing>
      </w:r>
    </w:p>
    <w:p w14:paraId="35242B24" w14:textId="77777777" w:rsidR="001130EA" w:rsidRDefault="001130EA" w:rsidP="00A360A4"/>
    <w:p w14:paraId="39543189" w14:textId="5A54950D" w:rsidR="00A360A4" w:rsidRPr="00FF3A6F" w:rsidRDefault="00085524" w:rsidP="00085524">
      <w:pPr>
        <w:pStyle w:val="ListParagraph"/>
        <w:numPr>
          <w:ilvl w:val="0"/>
          <w:numId w:val="2"/>
        </w:numPr>
        <w:rPr>
          <w:b/>
          <w:bCs/>
          <w:u w:val="single"/>
        </w:rPr>
      </w:pPr>
      <w:r w:rsidRPr="00FF3A6F">
        <w:rPr>
          <w:b/>
          <w:bCs/>
          <w:u w:val="single"/>
        </w:rPr>
        <w:t>Fit Diagnostics:</w:t>
      </w:r>
    </w:p>
    <w:p w14:paraId="79E6F367" w14:textId="53F7CA38" w:rsidR="00085524" w:rsidRDefault="00085524" w:rsidP="00085524">
      <w:pPr>
        <w:jc w:val="center"/>
      </w:pPr>
      <w:r>
        <w:rPr>
          <w:noProof/>
        </w:rPr>
        <w:lastRenderedPageBreak/>
        <w:drawing>
          <wp:inline distT="0" distB="0" distL="0" distR="0" wp14:anchorId="6415B037" wp14:editId="689CC3EE">
            <wp:extent cx="5589528" cy="5383504"/>
            <wp:effectExtent l="0" t="0" r="0" b="8255"/>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5507" cy="5389263"/>
                    </a:xfrm>
                    <a:prstGeom prst="rect">
                      <a:avLst/>
                    </a:prstGeom>
                  </pic:spPr>
                </pic:pic>
              </a:graphicData>
            </a:graphic>
          </wp:inline>
        </w:drawing>
      </w:r>
    </w:p>
    <w:p w14:paraId="351A934D" w14:textId="77777777" w:rsidR="00A360A4" w:rsidRDefault="00A360A4"/>
    <w:p w14:paraId="539082A7" w14:textId="25F24BEA" w:rsidR="005118CE" w:rsidRDefault="005118CE"/>
    <w:p w14:paraId="5B570D5F" w14:textId="35A8ECA6" w:rsidR="00D156E9" w:rsidRDefault="00D156E9"/>
    <w:p w14:paraId="2C8B6ECD" w14:textId="7C2687C9" w:rsidR="00D156E9" w:rsidRDefault="00D156E9"/>
    <w:p w14:paraId="6D3417A3" w14:textId="027BBE88" w:rsidR="00D156E9" w:rsidRDefault="00D156E9"/>
    <w:p w14:paraId="604913B0" w14:textId="6E852E30" w:rsidR="00D156E9" w:rsidRDefault="00D156E9"/>
    <w:p w14:paraId="0649E3D3" w14:textId="5BB5B6D8" w:rsidR="00D156E9" w:rsidRDefault="00D156E9"/>
    <w:p w14:paraId="53527FC5" w14:textId="1242821D" w:rsidR="00D156E9" w:rsidRDefault="00D156E9"/>
    <w:p w14:paraId="1C86427E" w14:textId="68E0A469" w:rsidR="00D156E9" w:rsidRPr="009A6A8F" w:rsidRDefault="00D156E9" w:rsidP="00D156E9">
      <w:pPr>
        <w:pStyle w:val="ListParagraph"/>
        <w:numPr>
          <w:ilvl w:val="0"/>
          <w:numId w:val="3"/>
        </w:numPr>
      </w:pPr>
      <w:r w:rsidRPr="009A6A8F">
        <w:t>The initial model I started out with is as follows,</w:t>
      </w:r>
    </w:p>
    <w:p w14:paraId="0D104E1A" w14:textId="4B8D3B1E" w:rsidR="00D156E9" w:rsidRPr="009A6A8F" w:rsidRDefault="00D156E9" w:rsidP="00D156E9">
      <w:r w:rsidRPr="009A6A8F">
        <w:lastRenderedPageBreak/>
        <w:t xml:space="preserve">global _sales =  </w:t>
      </w:r>
      <m:oMath>
        <m:sSub>
          <m:sSubPr>
            <m:ctrlPr>
              <w:rPr>
                <w:rFonts w:ascii="Cambria Math" w:hAnsi="Cambria Math"/>
                <w:i/>
                <w:iCs/>
              </w:rPr>
            </m:ctrlPr>
          </m:sSubPr>
          <m:e>
            <m:r>
              <w:rPr>
                <w:rFonts w:ascii="Cambria Math" w:hAnsi="Cambria Math"/>
              </w:rPr>
              <m:t>β</m:t>
            </m:r>
          </m:e>
          <m:sub>
            <m:r>
              <w:rPr>
                <w:rFonts w:ascii="Cambria Math" w:hAnsi="Cambria Math"/>
              </w:rPr>
              <m:t>0</m:t>
            </m:r>
          </m:sub>
        </m:sSub>
        <m:r>
          <w:rPr>
            <w:rFonts w:ascii="Cambria Math"/>
          </w:rPr>
          <m:t xml:space="preserve">+ </m:t>
        </m:r>
        <m:sSub>
          <m:sSubPr>
            <m:ctrlPr>
              <w:rPr>
                <w:rFonts w:ascii="Cambria Math" w:hAnsi="Cambria Math"/>
                <w:i/>
                <w:iCs/>
              </w:rPr>
            </m:ctrlPr>
          </m:sSubPr>
          <m:e>
            <m:r>
              <w:rPr>
                <w:rFonts w:ascii="Cambria Math"/>
              </w:rPr>
              <m:t>β</m:t>
            </m:r>
          </m:e>
          <m:sub>
            <m:r>
              <w:rPr>
                <w:rFonts w:ascii="Cambria Math"/>
              </w:rPr>
              <m:t>1</m:t>
            </m:r>
          </m:sub>
        </m:sSub>
      </m:oMath>
      <w:r w:rsidRPr="009A6A8F">
        <w:t xml:space="preserve">critic_score + </w:t>
      </w:r>
      <m:oMath>
        <m:sSub>
          <m:sSubPr>
            <m:ctrlPr>
              <w:rPr>
                <w:rFonts w:ascii="Cambria Math" w:hAnsi="Cambria Math"/>
                <w:i/>
                <w:iCs/>
              </w:rPr>
            </m:ctrlPr>
          </m:sSubPr>
          <m:e>
            <m:r>
              <w:rPr>
                <w:rFonts w:ascii="Cambria Math"/>
              </w:rPr>
              <m:t>β</m:t>
            </m:r>
          </m:e>
          <m:sub>
            <m:r>
              <w:rPr>
                <w:rFonts w:ascii="Cambria Math"/>
              </w:rPr>
              <m:t>2</m:t>
            </m:r>
          </m:sub>
        </m:sSub>
      </m:oMath>
      <w:r w:rsidRPr="009A6A8F">
        <w:t xml:space="preserve">critic_count + </w:t>
      </w:r>
      <m:oMath>
        <m:sSub>
          <m:sSubPr>
            <m:ctrlPr>
              <w:rPr>
                <w:rFonts w:ascii="Cambria Math" w:hAnsi="Cambria Math"/>
                <w:i/>
                <w:iCs/>
              </w:rPr>
            </m:ctrlPr>
          </m:sSubPr>
          <m:e>
            <m:r>
              <w:rPr>
                <w:rFonts w:ascii="Cambria Math"/>
              </w:rPr>
              <m:t>β</m:t>
            </m:r>
          </m:e>
          <m:sub>
            <m:r>
              <w:rPr>
                <w:rFonts w:ascii="Cambria Math"/>
              </w:rPr>
              <m:t>3</m:t>
            </m:r>
          </m:sub>
        </m:sSub>
      </m:oMath>
      <w:r w:rsidRPr="009A6A8F">
        <w:t xml:space="preserve">user_score + </w:t>
      </w:r>
      <m:oMath>
        <m:sSub>
          <m:sSubPr>
            <m:ctrlPr>
              <w:rPr>
                <w:rFonts w:ascii="Cambria Math" w:hAnsi="Cambria Math"/>
                <w:i/>
                <w:iCs/>
              </w:rPr>
            </m:ctrlPr>
          </m:sSubPr>
          <m:e>
            <m:r>
              <w:rPr>
                <w:rFonts w:ascii="Cambria Math"/>
              </w:rPr>
              <m:t>β</m:t>
            </m:r>
          </m:e>
          <m:sub>
            <m:r>
              <w:rPr>
                <w:rFonts w:ascii="Cambria Math"/>
              </w:rPr>
              <m:t>4</m:t>
            </m:r>
          </m:sub>
        </m:sSub>
      </m:oMath>
      <w:r w:rsidRPr="009A6A8F">
        <w:t>user_count</w:t>
      </w:r>
    </w:p>
    <w:p w14:paraId="0421C44B" w14:textId="4FA5CF1E" w:rsidR="009A6A8F" w:rsidRPr="009A6A8F" w:rsidRDefault="009A6A8F" w:rsidP="00D156E9">
      <w:r w:rsidRPr="009A6A8F">
        <w:t>Following this, I made numerous changes and variations to my initial model by including different categorical variables and interaction terms. I have tabulated my thought process below,</w:t>
      </w:r>
    </w:p>
    <w:tbl>
      <w:tblPr>
        <w:tblStyle w:val="TableGrid"/>
        <w:tblW w:w="10544" w:type="dxa"/>
        <w:tblInd w:w="-559" w:type="dxa"/>
        <w:tblLook w:val="04A0" w:firstRow="1" w:lastRow="0" w:firstColumn="1" w:lastColumn="0" w:noHBand="0" w:noVBand="1"/>
      </w:tblPr>
      <w:tblGrid>
        <w:gridCol w:w="734"/>
        <w:gridCol w:w="1980"/>
        <w:gridCol w:w="4320"/>
        <w:gridCol w:w="3510"/>
      </w:tblGrid>
      <w:tr w:rsidR="009A6A8F" w:rsidRPr="001C7C6C" w14:paraId="1F003EDE" w14:textId="77777777" w:rsidTr="001F53B5">
        <w:tc>
          <w:tcPr>
            <w:tcW w:w="734" w:type="dxa"/>
          </w:tcPr>
          <w:p w14:paraId="67502350" w14:textId="0F6BB526" w:rsidR="009A6A8F" w:rsidRPr="009A6A8F" w:rsidRDefault="009A6A8F" w:rsidP="001F53B5">
            <w:pPr>
              <w:jc w:val="center"/>
              <w:rPr>
                <w:b/>
                <w:bCs/>
              </w:rPr>
            </w:pPr>
            <w:r w:rsidRPr="009A6A8F">
              <w:rPr>
                <w:b/>
                <w:bCs/>
              </w:rPr>
              <w:t>S</w:t>
            </w:r>
            <w:r>
              <w:rPr>
                <w:b/>
                <w:bCs/>
              </w:rPr>
              <w:t>.</w:t>
            </w:r>
            <w:r w:rsidRPr="009A6A8F">
              <w:rPr>
                <w:b/>
                <w:bCs/>
              </w:rPr>
              <w:t>No.</w:t>
            </w:r>
          </w:p>
        </w:tc>
        <w:tc>
          <w:tcPr>
            <w:tcW w:w="1980" w:type="dxa"/>
          </w:tcPr>
          <w:p w14:paraId="0867A7AE" w14:textId="5EBDFAE1" w:rsidR="009A6A8F" w:rsidRPr="009A6A8F" w:rsidRDefault="009A6A8F" w:rsidP="001F53B5">
            <w:pPr>
              <w:jc w:val="center"/>
              <w:rPr>
                <w:b/>
                <w:bCs/>
              </w:rPr>
            </w:pPr>
            <w:r w:rsidRPr="009A6A8F">
              <w:rPr>
                <w:b/>
                <w:bCs/>
              </w:rPr>
              <w:t xml:space="preserve">Variations </w:t>
            </w:r>
          </w:p>
        </w:tc>
        <w:tc>
          <w:tcPr>
            <w:tcW w:w="4320" w:type="dxa"/>
          </w:tcPr>
          <w:p w14:paraId="0B987C1B" w14:textId="7B80C8EB" w:rsidR="009A6A8F" w:rsidRPr="009A6A8F" w:rsidRDefault="009A6A8F" w:rsidP="001F53B5">
            <w:pPr>
              <w:jc w:val="center"/>
              <w:rPr>
                <w:b/>
                <w:bCs/>
              </w:rPr>
            </w:pPr>
            <w:r>
              <w:rPr>
                <w:b/>
                <w:bCs/>
              </w:rPr>
              <w:t>Ideology</w:t>
            </w:r>
          </w:p>
        </w:tc>
        <w:tc>
          <w:tcPr>
            <w:tcW w:w="3510" w:type="dxa"/>
          </w:tcPr>
          <w:p w14:paraId="73DDCCA1" w14:textId="77777777" w:rsidR="009A6A8F" w:rsidRPr="009A6A8F" w:rsidRDefault="009A6A8F" w:rsidP="001F53B5">
            <w:pPr>
              <w:jc w:val="center"/>
              <w:rPr>
                <w:b/>
                <w:bCs/>
              </w:rPr>
            </w:pPr>
            <w:r w:rsidRPr="009A6A8F">
              <w:rPr>
                <w:b/>
                <w:bCs/>
              </w:rPr>
              <w:t>Decision</w:t>
            </w:r>
          </w:p>
        </w:tc>
      </w:tr>
      <w:tr w:rsidR="009A6A8F" w14:paraId="2209B528" w14:textId="77777777" w:rsidTr="00E87301">
        <w:trPr>
          <w:trHeight w:val="2753"/>
        </w:trPr>
        <w:tc>
          <w:tcPr>
            <w:tcW w:w="734" w:type="dxa"/>
          </w:tcPr>
          <w:p w14:paraId="67788038" w14:textId="77777777" w:rsidR="009A6A8F" w:rsidRPr="009A6A8F" w:rsidRDefault="009A6A8F" w:rsidP="001F53B5">
            <w:r w:rsidRPr="009A6A8F">
              <w:t>1.</w:t>
            </w:r>
          </w:p>
        </w:tc>
        <w:tc>
          <w:tcPr>
            <w:tcW w:w="1980" w:type="dxa"/>
          </w:tcPr>
          <w:p w14:paraId="14DBDFAE" w14:textId="1A6F4553" w:rsidR="009A6A8F" w:rsidRPr="009A6A8F" w:rsidRDefault="00A30DAE" w:rsidP="001F53B5">
            <w:r>
              <w:t>Predictor: Name</w:t>
            </w:r>
          </w:p>
        </w:tc>
        <w:tc>
          <w:tcPr>
            <w:tcW w:w="4320" w:type="dxa"/>
          </w:tcPr>
          <w:p w14:paraId="5220C8F0" w14:textId="2C118A22" w:rsidR="009A6A8F" w:rsidRPr="009A6A8F" w:rsidRDefault="00186F64" w:rsidP="00E5515A">
            <w:pPr>
              <w:jc w:val="both"/>
            </w:pPr>
            <w:r>
              <w:t>I assumed that certain games are so popular that their name alone is sufficient to generate great reviews and sales and so I decided to include ‘name’ in my model.</w:t>
            </w:r>
          </w:p>
        </w:tc>
        <w:tc>
          <w:tcPr>
            <w:tcW w:w="3510" w:type="dxa"/>
          </w:tcPr>
          <w:p w14:paraId="4EC977E7" w14:textId="4A9885A0" w:rsidR="009A6A8F" w:rsidRPr="009A6A8F" w:rsidRDefault="00186F64" w:rsidP="00E5515A">
            <w:pPr>
              <w:jc w:val="both"/>
            </w:pPr>
            <w:r>
              <w:t>The problem here was that ‘name’ had too many levels. This would require the creation of as many dummy variables in order to incorporate ‘name’ into my model. This would make the model difficult to interpret and increase computation time significantly. Hence, I decided not to include name in my model.</w:t>
            </w:r>
          </w:p>
        </w:tc>
      </w:tr>
      <w:tr w:rsidR="009A6A8F" w14:paraId="35A4D9B3" w14:textId="77777777" w:rsidTr="00E87301">
        <w:trPr>
          <w:trHeight w:val="2222"/>
        </w:trPr>
        <w:tc>
          <w:tcPr>
            <w:tcW w:w="734" w:type="dxa"/>
          </w:tcPr>
          <w:p w14:paraId="69778A02" w14:textId="77777777" w:rsidR="009A6A8F" w:rsidRPr="009A6A8F" w:rsidRDefault="009A6A8F" w:rsidP="001F53B5">
            <w:r w:rsidRPr="009A6A8F">
              <w:t>2.</w:t>
            </w:r>
          </w:p>
        </w:tc>
        <w:tc>
          <w:tcPr>
            <w:tcW w:w="1980" w:type="dxa"/>
          </w:tcPr>
          <w:p w14:paraId="29F65DB2" w14:textId="6870731B" w:rsidR="009A6A8F" w:rsidRPr="009A6A8F" w:rsidRDefault="00A30DAE" w:rsidP="001F53B5">
            <w:r>
              <w:t>Predictors: Publisher and Developer</w:t>
            </w:r>
          </w:p>
        </w:tc>
        <w:tc>
          <w:tcPr>
            <w:tcW w:w="4320" w:type="dxa"/>
          </w:tcPr>
          <w:p w14:paraId="4E4147B0" w14:textId="199C69E2" w:rsidR="009A6A8F" w:rsidRPr="009A6A8F" w:rsidRDefault="00186F64" w:rsidP="00E5515A">
            <w:pPr>
              <w:jc w:val="both"/>
            </w:pPr>
            <w:r>
              <w:t>Similar to ‘name’, there are certain publishers and developers</w:t>
            </w:r>
            <w:r w:rsidR="00F40DC6">
              <w:t xml:space="preserve"> of games who are popular in the gaming community compared to others. I assumed these variables would in turn impact the model and affect global sales and so I decided to include both ‘publisher’ and ‘developer’ in my model.</w:t>
            </w:r>
          </w:p>
        </w:tc>
        <w:tc>
          <w:tcPr>
            <w:tcW w:w="3510" w:type="dxa"/>
          </w:tcPr>
          <w:p w14:paraId="3F2A899A" w14:textId="77777777" w:rsidR="009A6A8F" w:rsidRDefault="000C5EC4" w:rsidP="00E5515A">
            <w:pPr>
              <w:jc w:val="both"/>
            </w:pPr>
            <w:r>
              <w:t>Surprisingly, when I included ‘publisher’ in the model, it was found to be insignificant and thus, I decided not to include it.</w:t>
            </w:r>
          </w:p>
          <w:p w14:paraId="074D2583" w14:textId="30E7A786" w:rsidR="000C5EC4" w:rsidRPr="009A6A8F" w:rsidRDefault="000C5EC4" w:rsidP="00E5515A">
            <w:pPr>
              <w:jc w:val="both"/>
            </w:pPr>
            <w:r>
              <w:t>However, though ‘developer’ was significant, including it in the model would once again be cumbersome as it had too many levels like ‘name’.</w:t>
            </w:r>
          </w:p>
        </w:tc>
      </w:tr>
      <w:tr w:rsidR="009A6A8F" w14:paraId="3B02FB86" w14:textId="77777777" w:rsidTr="00E87301">
        <w:trPr>
          <w:trHeight w:val="1952"/>
        </w:trPr>
        <w:tc>
          <w:tcPr>
            <w:tcW w:w="734" w:type="dxa"/>
          </w:tcPr>
          <w:p w14:paraId="104080F6" w14:textId="77777777" w:rsidR="009A6A8F" w:rsidRPr="009A6A8F" w:rsidRDefault="009A6A8F" w:rsidP="001F53B5">
            <w:r w:rsidRPr="009A6A8F">
              <w:t>3.</w:t>
            </w:r>
          </w:p>
        </w:tc>
        <w:tc>
          <w:tcPr>
            <w:tcW w:w="1980" w:type="dxa"/>
          </w:tcPr>
          <w:p w14:paraId="15A018DD" w14:textId="1F73B826" w:rsidR="009A6A8F" w:rsidRPr="009A6A8F" w:rsidRDefault="00A30DAE" w:rsidP="001F53B5">
            <w:r>
              <w:t>Predictor: Year of Release</w:t>
            </w:r>
          </w:p>
        </w:tc>
        <w:tc>
          <w:tcPr>
            <w:tcW w:w="4320" w:type="dxa"/>
          </w:tcPr>
          <w:p w14:paraId="39E6924E" w14:textId="1DEF8B83" w:rsidR="009A6A8F" w:rsidRPr="009A6A8F" w:rsidRDefault="00F32489" w:rsidP="00E5515A">
            <w:pPr>
              <w:jc w:val="both"/>
            </w:pPr>
            <w:r>
              <w:t xml:space="preserve">I assumed that </w:t>
            </w:r>
            <w:r w:rsidR="00ED5959">
              <w:t>‘</w:t>
            </w:r>
            <w:r w:rsidR="00E8212B">
              <w:t>year</w:t>
            </w:r>
            <w:r w:rsidR="00ED5959">
              <w:t>_of_release’</w:t>
            </w:r>
            <w:r w:rsidR="00E8212B">
              <w:t xml:space="preserve"> would play a major role in global sales of a game as I assumed that games that were released later would have </w:t>
            </w:r>
            <w:r w:rsidR="00ED5959">
              <w:t>more users since gaming evolved drastically in the recent years compared to the earlier years and decided to include it in my model.</w:t>
            </w:r>
          </w:p>
        </w:tc>
        <w:tc>
          <w:tcPr>
            <w:tcW w:w="3510" w:type="dxa"/>
          </w:tcPr>
          <w:p w14:paraId="3263D584" w14:textId="20EB583F" w:rsidR="009A6A8F" w:rsidRPr="009A6A8F" w:rsidRDefault="002F68C5" w:rsidP="00E5515A">
            <w:pPr>
              <w:jc w:val="both"/>
            </w:pPr>
            <w:r>
              <w:t>However, when including ‘year_of_release’ in the model, it was found to be insignificant and thus, I decided not to include it in my final model.</w:t>
            </w:r>
          </w:p>
        </w:tc>
      </w:tr>
      <w:tr w:rsidR="002235E9" w14:paraId="376D4504" w14:textId="77777777" w:rsidTr="00E87301">
        <w:trPr>
          <w:trHeight w:val="1952"/>
        </w:trPr>
        <w:tc>
          <w:tcPr>
            <w:tcW w:w="734" w:type="dxa"/>
          </w:tcPr>
          <w:p w14:paraId="7C7823F6" w14:textId="77777777" w:rsidR="002235E9" w:rsidRPr="009A6A8F" w:rsidRDefault="002235E9" w:rsidP="001F53B5">
            <w:r w:rsidRPr="009A6A8F">
              <w:t>4.</w:t>
            </w:r>
          </w:p>
        </w:tc>
        <w:tc>
          <w:tcPr>
            <w:tcW w:w="1980" w:type="dxa"/>
          </w:tcPr>
          <w:p w14:paraId="28087DDE" w14:textId="25F5B05D" w:rsidR="002235E9" w:rsidRPr="009A6A8F" w:rsidRDefault="002235E9" w:rsidP="001F53B5">
            <w:r>
              <w:t xml:space="preserve">Predictor: </w:t>
            </w:r>
            <w:r w:rsidR="00003950">
              <w:t>Rating</w:t>
            </w:r>
          </w:p>
        </w:tc>
        <w:tc>
          <w:tcPr>
            <w:tcW w:w="4320" w:type="dxa"/>
          </w:tcPr>
          <w:p w14:paraId="68D17DE5" w14:textId="79B630AE" w:rsidR="002235E9" w:rsidRPr="009A6A8F" w:rsidRDefault="004A532E" w:rsidP="00E5515A">
            <w:pPr>
              <w:jc w:val="both"/>
            </w:pPr>
            <w:r>
              <w:t>I assumed that ‘rating’ would be a contributing factor to global sales since different rated games would have different communities of users giving reviews. For ex: The rating ‘E’ would have a wider reach compared to a rating ‘M’ and hence, would result in more reviews and thus, more sales.</w:t>
            </w:r>
          </w:p>
        </w:tc>
        <w:tc>
          <w:tcPr>
            <w:tcW w:w="3510" w:type="dxa"/>
          </w:tcPr>
          <w:p w14:paraId="47D7A8A3" w14:textId="03121078" w:rsidR="002235E9" w:rsidRPr="009A6A8F" w:rsidRDefault="00894B50" w:rsidP="00E5515A">
            <w:pPr>
              <w:jc w:val="both"/>
            </w:pPr>
            <w:r>
              <w:t>Like I presumed, ‘rating’ did have some certain significance to it and thus, I decided to retain it in my final model.</w:t>
            </w:r>
          </w:p>
        </w:tc>
      </w:tr>
      <w:tr w:rsidR="002235E9" w14:paraId="45DFD165" w14:textId="77777777" w:rsidTr="009D5698">
        <w:trPr>
          <w:trHeight w:val="1952"/>
        </w:trPr>
        <w:tc>
          <w:tcPr>
            <w:tcW w:w="734" w:type="dxa"/>
          </w:tcPr>
          <w:p w14:paraId="75FD6F16" w14:textId="77777777" w:rsidR="002235E9" w:rsidRPr="009A6A8F" w:rsidRDefault="002235E9" w:rsidP="001F53B5">
            <w:r w:rsidRPr="009A6A8F">
              <w:t>5.</w:t>
            </w:r>
          </w:p>
        </w:tc>
        <w:tc>
          <w:tcPr>
            <w:tcW w:w="1980" w:type="dxa"/>
          </w:tcPr>
          <w:p w14:paraId="169B8785" w14:textId="4E6E2ECC" w:rsidR="002235E9" w:rsidRPr="009A6A8F" w:rsidRDefault="002235E9" w:rsidP="001F53B5">
            <w:r>
              <w:t xml:space="preserve">Predictor: </w:t>
            </w:r>
            <w:r w:rsidR="00003950">
              <w:t>Genre</w:t>
            </w:r>
          </w:p>
        </w:tc>
        <w:tc>
          <w:tcPr>
            <w:tcW w:w="4320" w:type="dxa"/>
          </w:tcPr>
          <w:p w14:paraId="67AABBC7" w14:textId="69F15900" w:rsidR="002235E9" w:rsidRPr="009A6A8F" w:rsidRDefault="00DB00A2" w:rsidP="00E5515A">
            <w:pPr>
              <w:jc w:val="both"/>
            </w:pPr>
            <w:r>
              <w:t>Similar to ‘rating’, certain genres of games are more popular compared to others.</w:t>
            </w:r>
            <w:r w:rsidR="00FC44EE">
              <w:t xml:space="preserve"> This would mean more users prefer the popular genres, giving more reviews, resulting in more sales of that game compared to genres that are less popular.</w:t>
            </w:r>
          </w:p>
        </w:tc>
        <w:tc>
          <w:tcPr>
            <w:tcW w:w="3510" w:type="dxa"/>
          </w:tcPr>
          <w:p w14:paraId="1BF29F8E" w14:textId="6ED9C62B" w:rsidR="002235E9" w:rsidRPr="009A6A8F" w:rsidRDefault="000E5C4D" w:rsidP="00E5515A">
            <w:pPr>
              <w:jc w:val="both"/>
            </w:pPr>
            <w:r>
              <w:t>Despite not being very significant, I decided to retain genre in my final model as I felt it would be a key predictor.</w:t>
            </w:r>
          </w:p>
        </w:tc>
      </w:tr>
      <w:tr w:rsidR="002235E9" w14:paraId="1BE6A62F" w14:textId="77777777" w:rsidTr="00385620">
        <w:trPr>
          <w:trHeight w:val="1700"/>
        </w:trPr>
        <w:tc>
          <w:tcPr>
            <w:tcW w:w="734" w:type="dxa"/>
          </w:tcPr>
          <w:p w14:paraId="7F361D57" w14:textId="2B05EDCE" w:rsidR="002235E9" w:rsidRPr="009A6A8F" w:rsidRDefault="002235E9" w:rsidP="001F53B5">
            <w:r>
              <w:lastRenderedPageBreak/>
              <w:t>6.</w:t>
            </w:r>
          </w:p>
        </w:tc>
        <w:tc>
          <w:tcPr>
            <w:tcW w:w="1980" w:type="dxa"/>
          </w:tcPr>
          <w:p w14:paraId="5A108159" w14:textId="398B7900" w:rsidR="002235E9" w:rsidRDefault="002235E9" w:rsidP="001F53B5">
            <w:r>
              <w:t>Predictor: Platform</w:t>
            </w:r>
          </w:p>
        </w:tc>
        <w:tc>
          <w:tcPr>
            <w:tcW w:w="4320" w:type="dxa"/>
          </w:tcPr>
          <w:p w14:paraId="463F1F27" w14:textId="0C92C071" w:rsidR="002235E9" w:rsidRPr="009A6A8F" w:rsidRDefault="00194F94" w:rsidP="00E5515A">
            <w:pPr>
              <w:jc w:val="both"/>
            </w:pPr>
            <w:r>
              <w:t>Some games are released only in certain popular platforms and not in others. This would mean that these platforms would contribute to more sales of that game compared to less popular platforms</w:t>
            </w:r>
            <w:r w:rsidR="009D5698">
              <w:t xml:space="preserve"> and so I decided to include it in my model.</w:t>
            </w:r>
          </w:p>
        </w:tc>
        <w:tc>
          <w:tcPr>
            <w:tcW w:w="3510" w:type="dxa"/>
          </w:tcPr>
          <w:p w14:paraId="7E9B039D" w14:textId="1D3A0D4D" w:rsidR="002235E9" w:rsidRPr="009A6A8F" w:rsidRDefault="0083426D" w:rsidP="00E5515A">
            <w:pPr>
              <w:jc w:val="both"/>
            </w:pPr>
            <w:r>
              <w:t>A few platforms were indeed significant as observed in the results and so I retained ‘platform’ in my final model.</w:t>
            </w:r>
          </w:p>
        </w:tc>
      </w:tr>
      <w:tr w:rsidR="002235E9" w14:paraId="3C6C60A7" w14:textId="77777777" w:rsidTr="00385620">
        <w:trPr>
          <w:trHeight w:val="1430"/>
        </w:trPr>
        <w:tc>
          <w:tcPr>
            <w:tcW w:w="734" w:type="dxa"/>
          </w:tcPr>
          <w:p w14:paraId="197FCAEF" w14:textId="2313241C" w:rsidR="002235E9" w:rsidRPr="009A6A8F" w:rsidRDefault="002235E9" w:rsidP="001F53B5">
            <w:r>
              <w:t>7.</w:t>
            </w:r>
          </w:p>
        </w:tc>
        <w:tc>
          <w:tcPr>
            <w:tcW w:w="1980" w:type="dxa"/>
          </w:tcPr>
          <w:p w14:paraId="5698DF7B" w14:textId="4EB56AA1" w:rsidR="002235E9" w:rsidRDefault="002235E9" w:rsidP="001F53B5">
            <w:r>
              <w:t>Interaction terms: ‘critic’ and ‘user’</w:t>
            </w:r>
          </w:p>
        </w:tc>
        <w:tc>
          <w:tcPr>
            <w:tcW w:w="4320" w:type="dxa"/>
          </w:tcPr>
          <w:p w14:paraId="41C2556A" w14:textId="4154B2AF" w:rsidR="002235E9" w:rsidRPr="009A6A8F" w:rsidRDefault="00EC09FD" w:rsidP="00E5515A">
            <w:pPr>
              <w:jc w:val="both"/>
            </w:pPr>
            <w:r>
              <w:t xml:space="preserve">‘critic’ and ‘user’ are interaction terms between the respective scores and counts. </w:t>
            </w:r>
            <w:r w:rsidR="00004633">
              <w:t>I assumed that greater the count, greater would be the impact on score and decided to include these interaction terms in my model.</w:t>
            </w:r>
          </w:p>
        </w:tc>
        <w:tc>
          <w:tcPr>
            <w:tcW w:w="3510" w:type="dxa"/>
          </w:tcPr>
          <w:p w14:paraId="57539448" w14:textId="6936466C" w:rsidR="002235E9" w:rsidRPr="009A6A8F" w:rsidRDefault="00467E97" w:rsidP="00E5515A">
            <w:pPr>
              <w:jc w:val="both"/>
            </w:pPr>
            <w:r>
              <w:t>These interaction terms were mildly significant and thus, I retained them in my model.</w:t>
            </w:r>
          </w:p>
        </w:tc>
      </w:tr>
      <w:tr w:rsidR="002235E9" w14:paraId="1FFC5820" w14:textId="77777777" w:rsidTr="00385620">
        <w:trPr>
          <w:trHeight w:val="1700"/>
        </w:trPr>
        <w:tc>
          <w:tcPr>
            <w:tcW w:w="734" w:type="dxa"/>
          </w:tcPr>
          <w:p w14:paraId="1DA9F197" w14:textId="126454DC" w:rsidR="002235E9" w:rsidRDefault="002235E9" w:rsidP="001F53B5">
            <w:r>
              <w:t xml:space="preserve">8. </w:t>
            </w:r>
          </w:p>
        </w:tc>
        <w:tc>
          <w:tcPr>
            <w:tcW w:w="1980" w:type="dxa"/>
          </w:tcPr>
          <w:p w14:paraId="1BA5FE1B" w14:textId="74B7CDB5" w:rsidR="002235E9" w:rsidRDefault="002235E9" w:rsidP="001F53B5">
            <w:r>
              <w:t>Interaction terms: ‘r#_ucount’ and ‘r#_ccount’</w:t>
            </w:r>
          </w:p>
        </w:tc>
        <w:tc>
          <w:tcPr>
            <w:tcW w:w="4320" w:type="dxa"/>
          </w:tcPr>
          <w:p w14:paraId="4A1219E4" w14:textId="20DE6D88" w:rsidR="002235E9" w:rsidRPr="009A6A8F" w:rsidRDefault="0058771D" w:rsidP="00E5515A">
            <w:pPr>
              <w:jc w:val="both"/>
            </w:pPr>
            <w:r>
              <w:t xml:space="preserve">These are interactions between ‘rating’, ‘user_count’ and ‘critic_count’ respectively. I assumed that since different genres would have different number of users and critics, there would be an interaction that would in turn affect the global sales. </w:t>
            </w:r>
          </w:p>
        </w:tc>
        <w:tc>
          <w:tcPr>
            <w:tcW w:w="3510" w:type="dxa"/>
          </w:tcPr>
          <w:p w14:paraId="33780FA1" w14:textId="6C59A137" w:rsidR="002235E9" w:rsidRPr="009A6A8F" w:rsidRDefault="00F76F35" w:rsidP="00E5515A">
            <w:pPr>
              <w:jc w:val="both"/>
            </w:pPr>
            <w:r>
              <w:t>As observed in the results, certain interactions were indeed significant and thus, I decided to retain them in my final model.</w:t>
            </w:r>
          </w:p>
        </w:tc>
      </w:tr>
      <w:tr w:rsidR="002235E9" w14:paraId="36FD516B" w14:textId="77777777" w:rsidTr="00385620">
        <w:trPr>
          <w:trHeight w:val="1970"/>
        </w:trPr>
        <w:tc>
          <w:tcPr>
            <w:tcW w:w="734" w:type="dxa"/>
          </w:tcPr>
          <w:p w14:paraId="0CEE73F4" w14:textId="5D2EE9E9" w:rsidR="002235E9" w:rsidRDefault="002235E9" w:rsidP="001F53B5">
            <w:r>
              <w:t>9.</w:t>
            </w:r>
          </w:p>
        </w:tc>
        <w:tc>
          <w:tcPr>
            <w:tcW w:w="1980" w:type="dxa"/>
          </w:tcPr>
          <w:p w14:paraId="6EE8CF10" w14:textId="77777777" w:rsidR="002235E9" w:rsidRDefault="002235E9" w:rsidP="001F53B5">
            <w:r>
              <w:t xml:space="preserve">Interaction terms: </w:t>
            </w:r>
          </w:p>
          <w:p w14:paraId="32E31C33" w14:textId="0B547063" w:rsidR="002235E9" w:rsidRDefault="002235E9" w:rsidP="001F53B5">
            <w:r>
              <w:t>‘p#_ucount’ and ‘p#_ccount’</w:t>
            </w:r>
          </w:p>
        </w:tc>
        <w:tc>
          <w:tcPr>
            <w:tcW w:w="4320" w:type="dxa"/>
          </w:tcPr>
          <w:p w14:paraId="4DBDB215" w14:textId="58167B89" w:rsidR="002235E9" w:rsidRPr="009A6A8F" w:rsidRDefault="009304BB" w:rsidP="00E5515A">
            <w:pPr>
              <w:jc w:val="both"/>
            </w:pPr>
            <w:r>
              <w:t xml:space="preserve">These are interactions between ‘platform’, ‘user_count’ and ‘critic_count’. Similar to the previous interaction terms, I assumed that more popular platforms would have a larger community </w:t>
            </w:r>
            <w:r w:rsidR="00C866E6">
              <w:t xml:space="preserve">giving more reviews </w:t>
            </w:r>
            <w:r>
              <w:t>compared to less popular platforms which in turn would affect global sales.</w:t>
            </w:r>
          </w:p>
        </w:tc>
        <w:tc>
          <w:tcPr>
            <w:tcW w:w="3510" w:type="dxa"/>
          </w:tcPr>
          <w:p w14:paraId="0165BC81" w14:textId="62C01448" w:rsidR="002235E9" w:rsidRPr="009A6A8F" w:rsidRDefault="002748C2" w:rsidP="00E5515A">
            <w:pPr>
              <w:jc w:val="both"/>
            </w:pPr>
            <w:r>
              <w:t>Despite not being very significant, I felt this would be a key interaction that should be inspected further. Thus, I decided to retain it in my final model.</w:t>
            </w:r>
          </w:p>
        </w:tc>
      </w:tr>
      <w:tr w:rsidR="002235E9" w14:paraId="3FF1D5CC" w14:textId="77777777" w:rsidTr="001F53B5">
        <w:tc>
          <w:tcPr>
            <w:tcW w:w="734" w:type="dxa"/>
          </w:tcPr>
          <w:p w14:paraId="112BD7D2" w14:textId="3C00DC53" w:rsidR="002235E9" w:rsidRDefault="002235E9" w:rsidP="001F53B5">
            <w:r>
              <w:t>10.</w:t>
            </w:r>
          </w:p>
        </w:tc>
        <w:tc>
          <w:tcPr>
            <w:tcW w:w="1980" w:type="dxa"/>
          </w:tcPr>
          <w:p w14:paraId="5A035B98" w14:textId="1F28902F" w:rsidR="002235E9" w:rsidRDefault="002235E9" w:rsidP="001F53B5">
            <w:r>
              <w:t xml:space="preserve">Interaction terms: ‘g#_uscore’ and ‘g#_cscore’ </w:t>
            </w:r>
          </w:p>
        </w:tc>
        <w:tc>
          <w:tcPr>
            <w:tcW w:w="4320" w:type="dxa"/>
          </w:tcPr>
          <w:p w14:paraId="4DDDBAEC" w14:textId="49FB0627" w:rsidR="002235E9" w:rsidRPr="009A6A8F" w:rsidRDefault="00F2663F" w:rsidP="00E5515A">
            <w:pPr>
              <w:jc w:val="both"/>
            </w:pPr>
            <w:r>
              <w:t>These are interactions between ‘genre’, ‘user_score’ and ‘critic_score’. This seemed pretty straightforward as I assumed that more popular genres would generate higher scores compared to less popular genres thereby resulting in more sales.</w:t>
            </w:r>
          </w:p>
        </w:tc>
        <w:tc>
          <w:tcPr>
            <w:tcW w:w="3510" w:type="dxa"/>
          </w:tcPr>
          <w:p w14:paraId="4E58CE5E" w14:textId="51563840" w:rsidR="002235E9" w:rsidRPr="009A6A8F" w:rsidRDefault="00F2663F" w:rsidP="00E5515A">
            <w:pPr>
              <w:jc w:val="both"/>
            </w:pPr>
            <w:r>
              <w:t>To my surprise, this was not the case owing to its insignificance However, once again, I felt this would be a key interaction term and decided to retain it in my final mode</w:t>
            </w:r>
            <w:r w:rsidR="00865A1C">
              <w:t>l.</w:t>
            </w:r>
          </w:p>
        </w:tc>
      </w:tr>
    </w:tbl>
    <w:p w14:paraId="27078825" w14:textId="20932513" w:rsidR="009A6A8F" w:rsidRDefault="009A6A8F" w:rsidP="00D156E9"/>
    <w:p w14:paraId="4802186D" w14:textId="5FBD933E" w:rsidR="00210753" w:rsidRDefault="004915BA" w:rsidP="00210753">
      <w:pPr>
        <w:pStyle w:val="ListParagraph"/>
        <w:numPr>
          <w:ilvl w:val="0"/>
          <w:numId w:val="3"/>
        </w:numPr>
      </w:pPr>
      <w:r>
        <w:t>The interpretation of the results of my final model are as follows,</w:t>
      </w:r>
    </w:p>
    <w:p w14:paraId="06C694E2" w14:textId="44C2B962" w:rsidR="004915BA" w:rsidRPr="008C627E" w:rsidRDefault="004915BA" w:rsidP="004915BA">
      <w:pPr>
        <w:pStyle w:val="ListParagraph"/>
        <w:numPr>
          <w:ilvl w:val="0"/>
          <w:numId w:val="4"/>
        </w:numPr>
        <w:rPr>
          <w:b/>
          <w:bCs/>
          <w:u w:val="single"/>
        </w:rPr>
      </w:pPr>
      <w:r w:rsidRPr="008C627E">
        <w:rPr>
          <w:b/>
          <w:bCs/>
          <w:u w:val="single"/>
        </w:rPr>
        <w:t>Hypothesis testing –</w:t>
      </w:r>
    </w:p>
    <w:p w14:paraId="394E28AD" w14:textId="17D108E3" w:rsidR="004915BA" w:rsidRDefault="004915BA" w:rsidP="009C1725">
      <w:pPr>
        <w:jc w:val="both"/>
      </w:pPr>
      <w:r w:rsidRPr="008C627E">
        <w:rPr>
          <w:b/>
          <w:bCs/>
        </w:rPr>
        <w:t>Null Hypothesis H0</w:t>
      </w:r>
      <w:r>
        <w:t xml:space="preserve">: </w:t>
      </w:r>
      <w:r w:rsidR="00B829B1">
        <w:t>The coefficients of all the predictors used in the model are equal to zero.</w:t>
      </w:r>
    </w:p>
    <w:p w14:paraId="494EA629" w14:textId="12484ED0" w:rsidR="00B829B1" w:rsidRDefault="00B829B1" w:rsidP="009C1725">
      <w:pPr>
        <w:jc w:val="both"/>
      </w:pPr>
      <w:r w:rsidRPr="008C627E">
        <w:rPr>
          <w:b/>
          <w:bCs/>
        </w:rPr>
        <w:t>Alternate Hypothesis H1</w:t>
      </w:r>
      <w:r>
        <w:t xml:space="preserve">: </w:t>
      </w:r>
      <w:r w:rsidR="002C507B">
        <w:t>The coefficients of all the predictors used in the model are significantly different from zero.</w:t>
      </w:r>
    </w:p>
    <w:p w14:paraId="7B0439E8" w14:textId="54F33C01" w:rsidR="00520C5A" w:rsidRDefault="00520C5A" w:rsidP="004915BA">
      <w:r>
        <w:t>Based on the ANOVA results, we observe that,</w:t>
      </w:r>
    </w:p>
    <w:p w14:paraId="1251E262" w14:textId="74951104" w:rsidR="00520C5A" w:rsidRDefault="00520C5A" w:rsidP="009C1725">
      <w:pPr>
        <w:pStyle w:val="ListParagraph"/>
        <w:numPr>
          <w:ilvl w:val="0"/>
          <w:numId w:val="5"/>
        </w:numPr>
        <w:jc w:val="both"/>
      </w:pPr>
      <w:r>
        <w:t>The p-value for the model is &lt; 0.0001, meaning we reject the null hypothesis. Thus, we can say that the coefficients of all the predictors used in the model are indeed significantly different from zero.</w:t>
      </w:r>
    </w:p>
    <w:p w14:paraId="15BABC65" w14:textId="69885B1B" w:rsidR="00520C5A" w:rsidRDefault="00336742" w:rsidP="009C1725">
      <w:pPr>
        <w:pStyle w:val="ListParagraph"/>
        <w:numPr>
          <w:ilvl w:val="0"/>
          <w:numId w:val="5"/>
        </w:numPr>
        <w:jc w:val="both"/>
      </w:pPr>
      <w:r>
        <w:t>The R</w:t>
      </w:r>
      <w:r>
        <w:rPr>
          <w:vertAlign w:val="superscript"/>
        </w:rPr>
        <w:t>2</w:t>
      </w:r>
      <w:r>
        <w:t xml:space="preserve"> value is 0.3203</w:t>
      </w:r>
      <w:r w:rsidR="0041415A">
        <w:t xml:space="preserve"> meaning that nearly 32% of the variation in the target variable is captured by the predictors and interactions used in the final model.</w:t>
      </w:r>
    </w:p>
    <w:p w14:paraId="2F1C17A5" w14:textId="219A98E9" w:rsidR="0041415A" w:rsidRDefault="00535942" w:rsidP="009C1725">
      <w:pPr>
        <w:pStyle w:val="ListParagraph"/>
        <w:numPr>
          <w:ilvl w:val="0"/>
          <w:numId w:val="5"/>
        </w:numPr>
        <w:jc w:val="both"/>
      </w:pPr>
      <w:r>
        <w:lastRenderedPageBreak/>
        <w:t>The adjusted R</w:t>
      </w:r>
      <w:r>
        <w:rPr>
          <w:vertAlign w:val="superscript"/>
        </w:rPr>
        <w:t>2</w:t>
      </w:r>
      <w:r>
        <w:t xml:space="preserve"> value 0.3085 which is close to R</w:t>
      </w:r>
      <w:r>
        <w:rPr>
          <w:vertAlign w:val="superscript"/>
        </w:rPr>
        <w:t>2</w:t>
      </w:r>
      <w:r>
        <w:t xml:space="preserve"> means that the variation captured in the target variable is indeed due to the predictors used and not simply because of the addition of variables into the model which may provide better fit but may have no relationship with the target variable.</w:t>
      </w:r>
    </w:p>
    <w:p w14:paraId="42E8DC31" w14:textId="131D3C02" w:rsidR="00535942" w:rsidRDefault="00535942" w:rsidP="009C1725">
      <w:pPr>
        <w:pStyle w:val="ListParagraph"/>
        <w:numPr>
          <w:ilvl w:val="0"/>
          <w:numId w:val="5"/>
        </w:numPr>
        <w:jc w:val="both"/>
      </w:pPr>
      <w:r>
        <w:t>The RMSE is also quite low with a value of 1.781.</w:t>
      </w:r>
    </w:p>
    <w:p w14:paraId="6393D172" w14:textId="29DCC423" w:rsidR="00A507A9" w:rsidRDefault="00A507A9" w:rsidP="00A507A9"/>
    <w:p w14:paraId="1DCE381E" w14:textId="4C9834DE" w:rsidR="00C57CAB" w:rsidRPr="009C1725" w:rsidRDefault="005346AA" w:rsidP="00C57CAB">
      <w:pPr>
        <w:pStyle w:val="ListParagraph"/>
        <w:numPr>
          <w:ilvl w:val="0"/>
          <w:numId w:val="4"/>
        </w:numPr>
        <w:rPr>
          <w:b/>
          <w:bCs/>
          <w:u w:val="single"/>
        </w:rPr>
      </w:pPr>
      <w:r w:rsidRPr="009C1725">
        <w:rPr>
          <w:b/>
          <w:bCs/>
          <w:u w:val="single"/>
        </w:rPr>
        <w:t>Interpretation</w:t>
      </w:r>
      <w:r w:rsidR="009E4D24" w:rsidRPr="009C1725">
        <w:rPr>
          <w:b/>
          <w:bCs/>
          <w:u w:val="single"/>
        </w:rPr>
        <w:t xml:space="preserve"> of </w:t>
      </w:r>
      <w:r w:rsidRPr="009C1725">
        <w:rPr>
          <w:b/>
          <w:bCs/>
          <w:u w:val="single"/>
        </w:rPr>
        <w:t xml:space="preserve">significant </w:t>
      </w:r>
      <w:r w:rsidR="009E4D24" w:rsidRPr="009C1725">
        <w:rPr>
          <w:b/>
          <w:bCs/>
          <w:u w:val="single"/>
        </w:rPr>
        <w:t>individual predictors</w:t>
      </w:r>
      <w:r w:rsidR="00401528" w:rsidRPr="009C1725">
        <w:rPr>
          <w:b/>
          <w:bCs/>
          <w:u w:val="single"/>
        </w:rPr>
        <w:t xml:space="preserve"> </w:t>
      </w:r>
      <w:r w:rsidR="009E4D24" w:rsidRPr="009C1725">
        <w:rPr>
          <w:b/>
          <w:bCs/>
          <w:u w:val="single"/>
        </w:rPr>
        <w:t xml:space="preserve">in the model </w:t>
      </w:r>
      <w:r w:rsidR="00C57CAB" w:rsidRPr="009C1725">
        <w:rPr>
          <w:b/>
          <w:bCs/>
          <w:u w:val="single"/>
        </w:rPr>
        <w:t>–</w:t>
      </w:r>
    </w:p>
    <w:p w14:paraId="52723D2E" w14:textId="571701C2" w:rsidR="00C57CAB" w:rsidRDefault="00C57CAB" w:rsidP="009C1725">
      <w:pPr>
        <w:pStyle w:val="ListParagraph"/>
        <w:numPr>
          <w:ilvl w:val="0"/>
          <w:numId w:val="7"/>
        </w:numPr>
        <w:spacing w:line="276" w:lineRule="auto"/>
        <w:jc w:val="both"/>
      </w:pPr>
      <w:r w:rsidRPr="009C1725">
        <w:rPr>
          <w:b/>
          <w:bCs/>
        </w:rPr>
        <w:t>user_count</w:t>
      </w:r>
      <w:r>
        <w:t xml:space="preserve">: </w:t>
      </w:r>
      <w:r w:rsidR="002D4A66">
        <w:t xml:space="preserve">The p-value of &lt;0.0001 indicates that it is indeed significant pertaining to the model, and it’s estimate of </w:t>
      </w:r>
      <w:r w:rsidR="005346AA">
        <w:t xml:space="preserve">0.005 means </w:t>
      </w:r>
      <w:r w:rsidR="00B450FD">
        <w:t>that when the user count increases by 1, the global sales increases by 0.005 million units.</w:t>
      </w:r>
    </w:p>
    <w:p w14:paraId="28AB5049" w14:textId="293EF5EA" w:rsidR="008E3FD0" w:rsidRDefault="008E3FD0" w:rsidP="009C1725">
      <w:pPr>
        <w:pStyle w:val="ListParagraph"/>
        <w:numPr>
          <w:ilvl w:val="0"/>
          <w:numId w:val="7"/>
        </w:numPr>
        <w:spacing w:line="276" w:lineRule="auto"/>
        <w:jc w:val="both"/>
      </w:pPr>
      <w:r w:rsidRPr="009C1725">
        <w:rPr>
          <w:b/>
          <w:bCs/>
        </w:rPr>
        <w:t>r1</w:t>
      </w:r>
      <w:r>
        <w:t xml:space="preserve">: </w:t>
      </w:r>
      <w:r w:rsidR="00F16EAE">
        <w:t xml:space="preserve">It has a p-value of 0.01 </w:t>
      </w:r>
      <w:r w:rsidR="00F104C4">
        <w:t xml:space="preserve">meaning it is significantly different from r4 </w:t>
      </w:r>
      <w:r w:rsidR="00F16EAE">
        <w:t xml:space="preserve">and its estimate of 0.451 indicates that </w:t>
      </w:r>
      <w:r w:rsidR="000E1F81">
        <w:t>compared to the sales of Rating M games which is the reference level, Rating E games have 0.451 million units more sale.</w:t>
      </w:r>
    </w:p>
    <w:p w14:paraId="7D71159F" w14:textId="2D893EBC" w:rsidR="00477CAA" w:rsidRDefault="00687C0B" w:rsidP="009C1725">
      <w:pPr>
        <w:pStyle w:val="ListParagraph"/>
        <w:numPr>
          <w:ilvl w:val="0"/>
          <w:numId w:val="7"/>
        </w:numPr>
        <w:spacing w:line="276" w:lineRule="auto"/>
        <w:jc w:val="both"/>
      </w:pPr>
      <w:r w:rsidRPr="009C1725">
        <w:rPr>
          <w:b/>
          <w:bCs/>
        </w:rPr>
        <w:t>g6</w:t>
      </w:r>
      <w:r>
        <w:t xml:space="preserve">: </w:t>
      </w:r>
      <w:r w:rsidR="00477CAA">
        <w:t>It has a p-value of 0.01</w:t>
      </w:r>
      <w:r w:rsidR="00F104C4">
        <w:t xml:space="preserve"> meaning it is significantly different from g12</w:t>
      </w:r>
      <w:r w:rsidR="00477CAA">
        <w:t xml:space="preserve"> and its estimate of 1.61 indicates that compared to the sales of ‘fighting genre’ games which is the reference level, ‘role-playing genre’ games have 1.61 million units more sale.</w:t>
      </w:r>
    </w:p>
    <w:p w14:paraId="27B820A9" w14:textId="41D95E00" w:rsidR="00B52522" w:rsidRDefault="00594252" w:rsidP="009C1725">
      <w:pPr>
        <w:pStyle w:val="ListParagraph"/>
        <w:numPr>
          <w:ilvl w:val="0"/>
          <w:numId w:val="7"/>
        </w:numPr>
        <w:spacing w:line="276" w:lineRule="auto"/>
        <w:jc w:val="both"/>
      </w:pPr>
      <w:r w:rsidRPr="009C1725">
        <w:rPr>
          <w:b/>
          <w:bCs/>
        </w:rPr>
        <w:t>p2</w:t>
      </w:r>
      <w:r>
        <w:t xml:space="preserve">: </w:t>
      </w:r>
      <w:r w:rsidR="00B52522">
        <w:t xml:space="preserve">It has a p-value of 0.026 meaning it is significantly different from p10 and its estimate of 0.706 indicates that compared to the sales of games in the XS </w:t>
      </w:r>
      <w:r w:rsidR="00E15D10">
        <w:t>platform,</w:t>
      </w:r>
      <w:r w:rsidR="00B52522">
        <w:t xml:space="preserve"> which is the reference level, games in the GBA platform have 1.61 million units more sale.</w:t>
      </w:r>
    </w:p>
    <w:p w14:paraId="4AF7FF64" w14:textId="5A23132F" w:rsidR="00E15D10" w:rsidRDefault="00E15D10" w:rsidP="00E15D10"/>
    <w:p w14:paraId="0EA3DF66" w14:textId="29AEE3A1" w:rsidR="00E15D10" w:rsidRPr="009C1725" w:rsidRDefault="00E15D10" w:rsidP="00E15D10">
      <w:pPr>
        <w:pStyle w:val="ListParagraph"/>
        <w:numPr>
          <w:ilvl w:val="0"/>
          <w:numId w:val="4"/>
        </w:numPr>
        <w:rPr>
          <w:b/>
          <w:bCs/>
          <w:u w:val="single"/>
        </w:rPr>
      </w:pPr>
      <w:r w:rsidRPr="009C1725">
        <w:rPr>
          <w:b/>
          <w:bCs/>
          <w:u w:val="single"/>
        </w:rPr>
        <w:t xml:space="preserve">Interpretation of significant interaction terms in the model </w:t>
      </w:r>
      <w:r w:rsidR="00E06A9A" w:rsidRPr="009C1725">
        <w:rPr>
          <w:b/>
          <w:bCs/>
          <w:u w:val="single"/>
        </w:rPr>
        <w:t>–</w:t>
      </w:r>
    </w:p>
    <w:p w14:paraId="0B1BD081" w14:textId="50028099" w:rsidR="00E06A9A" w:rsidRDefault="003511A4" w:rsidP="009C1725">
      <w:pPr>
        <w:pStyle w:val="ListParagraph"/>
        <w:numPr>
          <w:ilvl w:val="0"/>
          <w:numId w:val="8"/>
        </w:numPr>
        <w:spacing w:line="360" w:lineRule="auto"/>
        <w:jc w:val="both"/>
      </w:pPr>
      <w:r w:rsidRPr="009C1725">
        <w:rPr>
          <w:b/>
          <w:bCs/>
        </w:rPr>
        <w:t>r2_ucount</w:t>
      </w:r>
      <w:r>
        <w:t xml:space="preserve">: </w:t>
      </w:r>
      <w:r w:rsidR="005C5FCC">
        <w:t xml:space="preserve">It has a p-value of 0.022 and its estimate of -0.0006 means that compared to rating ‘M’, rating ‘E10+’ had 0.0006 million lesser </w:t>
      </w:r>
      <w:r w:rsidR="00340715">
        <w:t>units’</w:t>
      </w:r>
      <w:r w:rsidR="005C5FCC">
        <w:t xml:space="preserve"> sale due to the influence of ‘user_count’.</w:t>
      </w:r>
    </w:p>
    <w:p w14:paraId="5F752E94" w14:textId="5CB1867E" w:rsidR="00340715" w:rsidRDefault="00340715" w:rsidP="009C1725">
      <w:pPr>
        <w:pStyle w:val="ListParagraph"/>
        <w:numPr>
          <w:ilvl w:val="0"/>
          <w:numId w:val="8"/>
        </w:numPr>
        <w:spacing w:line="360" w:lineRule="auto"/>
        <w:jc w:val="both"/>
      </w:pPr>
      <w:r w:rsidRPr="009C1725">
        <w:rPr>
          <w:b/>
          <w:bCs/>
        </w:rPr>
        <w:t>r1_ccount</w:t>
      </w:r>
      <w:r>
        <w:t>: It has a p-value of &lt;0.0001 and its estimate of 0.033 means that compared to rating ‘M’, rating ‘E’ had 0.033 million more units’ sale due to the influence of ‘critic_count’.</w:t>
      </w:r>
    </w:p>
    <w:p w14:paraId="2D88D85B" w14:textId="23F30183" w:rsidR="00340715" w:rsidRDefault="00340715" w:rsidP="009C1725">
      <w:pPr>
        <w:pStyle w:val="ListParagraph"/>
        <w:numPr>
          <w:ilvl w:val="0"/>
          <w:numId w:val="8"/>
        </w:numPr>
        <w:spacing w:line="360" w:lineRule="auto"/>
        <w:jc w:val="both"/>
      </w:pPr>
      <w:r w:rsidRPr="009C1725">
        <w:rPr>
          <w:b/>
          <w:bCs/>
        </w:rPr>
        <w:t>p1_ucount</w:t>
      </w:r>
      <w:r>
        <w:t xml:space="preserve">: It has a p-value of &lt;0.0001 and its estimate of </w:t>
      </w:r>
      <w:r w:rsidR="00EB40C4">
        <w:t>0.019</w:t>
      </w:r>
      <w:r>
        <w:t xml:space="preserve"> means that compared to </w:t>
      </w:r>
      <w:r w:rsidR="00EB40C4">
        <w:t>platform</w:t>
      </w:r>
      <w:r>
        <w:t xml:space="preserve"> ‘</w:t>
      </w:r>
      <w:r w:rsidR="00EB40C4">
        <w:t>XS</w:t>
      </w:r>
      <w:r>
        <w:t xml:space="preserve">’, </w:t>
      </w:r>
      <w:r w:rsidR="00EB40C4">
        <w:t>platform</w:t>
      </w:r>
      <w:r>
        <w:t xml:space="preserve"> ‘</w:t>
      </w:r>
      <w:r w:rsidR="00EB40C4">
        <w:t>DS</w:t>
      </w:r>
      <w:r>
        <w:t>’ had 0.</w:t>
      </w:r>
      <w:r w:rsidR="00EB40C4">
        <w:t>019</w:t>
      </w:r>
      <w:r>
        <w:t xml:space="preserve"> million </w:t>
      </w:r>
      <w:r w:rsidR="00EB40C4">
        <w:t>more</w:t>
      </w:r>
      <w:r>
        <w:t xml:space="preserve"> units’ sale due to the influence of ‘user_count’.</w:t>
      </w:r>
    </w:p>
    <w:p w14:paraId="75E0E6CF" w14:textId="582B15BE" w:rsidR="00340715" w:rsidRDefault="00340715" w:rsidP="009C1725">
      <w:pPr>
        <w:pStyle w:val="ListParagraph"/>
        <w:numPr>
          <w:ilvl w:val="0"/>
          <w:numId w:val="8"/>
        </w:numPr>
        <w:spacing w:line="360" w:lineRule="auto"/>
        <w:jc w:val="both"/>
      </w:pPr>
      <w:r w:rsidRPr="009C1725">
        <w:rPr>
          <w:b/>
          <w:bCs/>
        </w:rPr>
        <w:t>p4_ucount</w:t>
      </w:r>
      <w:r>
        <w:t>: It has a p-value of &lt;0.0001 and its estimate of -0.00</w:t>
      </w:r>
      <w:r w:rsidR="00EB40C4">
        <w:t>5</w:t>
      </w:r>
      <w:r>
        <w:t xml:space="preserve"> means that compared to</w:t>
      </w:r>
      <w:r w:rsidR="00EB40C4">
        <w:t xml:space="preserve"> platform</w:t>
      </w:r>
      <w:r>
        <w:t xml:space="preserve"> ‘</w:t>
      </w:r>
      <w:r w:rsidR="00EB40C4">
        <w:t>XS</w:t>
      </w:r>
      <w:r>
        <w:t xml:space="preserve">’, </w:t>
      </w:r>
      <w:r w:rsidR="00EB40C4">
        <w:t>platform</w:t>
      </w:r>
      <w:r>
        <w:t xml:space="preserve"> ‘</w:t>
      </w:r>
      <w:r w:rsidR="00EB40C4">
        <w:t>PC</w:t>
      </w:r>
      <w:r>
        <w:t>’ had 0.00</w:t>
      </w:r>
      <w:r w:rsidR="00EB40C4">
        <w:t>5</w:t>
      </w:r>
      <w:r>
        <w:t xml:space="preserve"> million lesser units’ sale due to the influence of ‘user_count’.</w:t>
      </w:r>
    </w:p>
    <w:p w14:paraId="5003858A" w14:textId="2C1FAAA5" w:rsidR="00340715" w:rsidRDefault="00340715" w:rsidP="009C1725">
      <w:pPr>
        <w:pStyle w:val="ListParagraph"/>
        <w:numPr>
          <w:ilvl w:val="0"/>
          <w:numId w:val="8"/>
        </w:numPr>
        <w:spacing w:line="360" w:lineRule="auto"/>
        <w:jc w:val="both"/>
      </w:pPr>
      <w:r w:rsidRPr="009C1725">
        <w:rPr>
          <w:b/>
          <w:bCs/>
        </w:rPr>
        <w:t>p5_ucount</w:t>
      </w:r>
      <w:r>
        <w:t>: It has a p-value of 0.02 and its estimate of 0.00</w:t>
      </w:r>
      <w:r w:rsidR="00EB40C4">
        <w:t>2</w:t>
      </w:r>
      <w:r>
        <w:t xml:space="preserve"> means that compared to </w:t>
      </w:r>
      <w:r w:rsidR="00EB40C4">
        <w:t>platform</w:t>
      </w:r>
      <w:r>
        <w:t xml:space="preserve"> ‘</w:t>
      </w:r>
      <w:r w:rsidR="00EB40C4">
        <w:t>XS</w:t>
      </w:r>
      <w:r>
        <w:t xml:space="preserve">’, </w:t>
      </w:r>
      <w:r w:rsidR="00EB40C4">
        <w:t>platform</w:t>
      </w:r>
      <w:r>
        <w:t xml:space="preserve"> ‘</w:t>
      </w:r>
      <w:r w:rsidR="00EB40C4">
        <w:t>PS2</w:t>
      </w:r>
      <w:r>
        <w:t>’ had 0.00</w:t>
      </w:r>
      <w:r w:rsidR="00EB40C4">
        <w:t>2</w:t>
      </w:r>
      <w:r>
        <w:t xml:space="preserve"> million </w:t>
      </w:r>
      <w:r w:rsidR="00EB40C4">
        <w:t>more</w:t>
      </w:r>
      <w:r>
        <w:t xml:space="preserve"> units’ sale due to the influence of ‘user_count’.</w:t>
      </w:r>
    </w:p>
    <w:p w14:paraId="3226E02B" w14:textId="30169F59" w:rsidR="00340715" w:rsidRDefault="00340715" w:rsidP="009C1725">
      <w:pPr>
        <w:pStyle w:val="ListParagraph"/>
        <w:numPr>
          <w:ilvl w:val="0"/>
          <w:numId w:val="8"/>
        </w:numPr>
        <w:spacing w:line="360" w:lineRule="auto"/>
        <w:jc w:val="both"/>
      </w:pPr>
      <w:r w:rsidRPr="009C1725">
        <w:rPr>
          <w:b/>
          <w:bCs/>
        </w:rPr>
        <w:t>p6_ucount</w:t>
      </w:r>
      <w:r>
        <w:t>: It has a p-value of 0.001 and its estimate of -0.00</w:t>
      </w:r>
      <w:r w:rsidR="00EB40C4">
        <w:t>3</w:t>
      </w:r>
      <w:r>
        <w:t xml:space="preserve"> means that compared to </w:t>
      </w:r>
      <w:r w:rsidR="00EB40C4">
        <w:t>platform</w:t>
      </w:r>
      <w:r>
        <w:t xml:space="preserve"> ‘</w:t>
      </w:r>
      <w:r w:rsidR="00EB40C4">
        <w:t>XS</w:t>
      </w:r>
      <w:r>
        <w:t xml:space="preserve">’, </w:t>
      </w:r>
      <w:r w:rsidR="00EB40C4">
        <w:t>platform</w:t>
      </w:r>
      <w:r>
        <w:t xml:space="preserve"> ‘</w:t>
      </w:r>
      <w:r w:rsidR="00EB40C4">
        <w:t>PS3</w:t>
      </w:r>
      <w:r>
        <w:t>’ had 0.00</w:t>
      </w:r>
      <w:r w:rsidR="00EB40C4">
        <w:t>3</w:t>
      </w:r>
      <w:r>
        <w:t xml:space="preserve"> million lesser units’ sale due to the influence of ‘user_count’.</w:t>
      </w:r>
    </w:p>
    <w:p w14:paraId="18728DB7" w14:textId="24D66030" w:rsidR="00340715" w:rsidRDefault="00340715" w:rsidP="009C1725">
      <w:pPr>
        <w:pStyle w:val="ListParagraph"/>
        <w:numPr>
          <w:ilvl w:val="0"/>
          <w:numId w:val="8"/>
        </w:numPr>
        <w:spacing w:line="360" w:lineRule="auto"/>
        <w:jc w:val="both"/>
      </w:pPr>
      <w:r w:rsidRPr="009C1725">
        <w:rPr>
          <w:b/>
          <w:bCs/>
        </w:rPr>
        <w:t>p9_ucount</w:t>
      </w:r>
      <w:r>
        <w:t>: It has a p-value of 0.003 and its estimate of -0.00</w:t>
      </w:r>
      <w:r w:rsidR="00F316F6">
        <w:t>3</w:t>
      </w:r>
      <w:r>
        <w:t xml:space="preserve"> means that compared to </w:t>
      </w:r>
      <w:r w:rsidR="00F316F6">
        <w:t>platform</w:t>
      </w:r>
      <w:r>
        <w:t xml:space="preserve"> ‘</w:t>
      </w:r>
      <w:r w:rsidR="00F316F6">
        <w:t>XS</w:t>
      </w:r>
      <w:r>
        <w:t xml:space="preserve">’, </w:t>
      </w:r>
      <w:r w:rsidR="00F316F6">
        <w:t>platform</w:t>
      </w:r>
      <w:r>
        <w:t xml:space="preserve"> ‘</w:t>
      </w:r>
      <w:r w:rsidR="00F316F6">
        <w:t>X360</w:t>
      </w:r>
      <w:r>
        <w:t>’ had 0.00</w:t>
      </w:r>
      <w:r w:rsidR="00F316F6">
        <w:t>3</w:t>
      </w:r>
      <w:r>
        <w:t xml:space="preserve"> million lesser units’ sale due to the influence of ‘user_count’.</w:t>
      </w:r>
    </w:p>
    <w:p w14:paraId="7DB372E1" w14:textId="6CA45637" w:rsidR="00340715" w:rsidRDefault="00340715" w:rsidP="009C1725">
      <w:pPr>
        <w:pStyle w:val="ListParagraph"/>
        <w:numPr>
          <w:ilvl w:val="0"/>
          <w:numId w:val="8"/>
        </w:numPr>
        <w:spacing w:line="360" w:lineRule="auto"/>
        <w:jc w:val="both"/>
      </w:pPr>
      <w:r w:rsidRPr="009C1725">
        <w:rPr>
          <w:b/>
          <w:bCs/>
        </w:rPr>
        <w:lastRenderedPageBreak/>
        <w:t>p8_ccount</w:t>
      </w:r>
      <w:r>
        <w:t>: It has a p-value of &lt;0.0001 and its estimate of 0.0</w:t>
      </w:r>
      <w:r w:rsidR="00F316F6">
        <w:t>4</w:t>
      </w:r>
      <w:r>
        <w:t xml:space="preserve"> means that compared to </w:t>
      </w:r>
      <w:r w:rsidR="00F316F6">
        <w:t>platform</w:t>
      </w:r>
      <w:r>
        <w:t xml:space="preserve"> ‘</w:t>
      </w:r>
      <w:r w:rsidR="00F316F6">
        <w:t>XS</w:t>
      </w:r>
      <w:r>
        <w:t xml:space="preserve">’, </w:t>
      </w:r>
      <w:r w:rsidR="00F316F6">
        <w:t>platform</w:t>
      </w:r>
      <w:r>
        <w:t xml:space="preserve"> ‘</w:t>
      </w:r>
      <w:r w:rsidR="00F316F6">
        <w:t>Wii</w:t>
      </w:r>
      <w:r>
        <w:t>’ had 0.0</w:t>
      </w:r>
      <w:r w:rsidR="00F316F6">
        <w:t>4</w:t>
      </w:r>
      <w:r>
        <w:t xml:space="preserve"> million </w:t>
      </w:r>
      <w:r w:rsidR="00F316F6">
        <w:t>more</w:t>
      </w:r>
      <w:r>
        <w:t xml:space="preserve"> units’ sale due to the influence of ‘</w:t>
      </w:r>
      <w:r w:rsidR="00F316F6">
        <w:t>critic</w:t>
      </w:r>
      <w:r>
        <w:t>_count’.</w:t>
      </w:r>
    </w:p>
    <w:p w14:paraId="778C6481" w14:textId="6CE1AB72" w:rsidR="005F6B5C" w:rsidRDefault="005F6B5C" w:rsidP="005F6B5C">
      <w:pPr>
        <w:spacing w:line="360" w:lineRule="auto"/>
        <w:ind w:left="360"/>
      </w:pPr>
    </w:p>
    <w:p w14:paraId="287B185F" w14:textId="69089FB8" w:rsidR="00FB07D3" w:rsidRPr="009C1725" w:rsidRDefault="00FB07D3" w:rsidP="00EA57B8">
      <w:pPr>
        <w:spacing w:line="360" w:lineRule="auto"/>
        <w:rPr>
          <w:b/>
          <w:bCs/>
        </w:rPr>
      </w:pPr>
      <w:r w:rsidRPr="009C1725">
        <w:rPr>
          <w:b/>
          <w:bCs/>
        </w:rPr>
        <w:t>Question 2: -</w:t>
      </w:r>
    </w:p>
    <w:p w14:paraId="0AE445CA" w14:textId="74FDAAAD" w:rsidR="00EA57B8" w:rsidRPr="009C1725" w:rsidRDefault="00AC761A" w:rsidP="00AC761A">
      <w:pPr>
        <w:pStyle w:val="ListParagraph"/>
        <w:numPr>
          <w:ilvl w:val="0"/>
          <w:numId w:val="11"/>
        </w:numPr>
        <w:spacing w:line="360" w:lineRule="auto"/>
        <w:rPr>
          <w:b/>
          <w:bCs/>
          <w:u w:val="single"/>
        </w:rPr>
      </w:pPr>
      <w:r w:rsidRPr="009C1725">
        <w:rPr>
          <w:b/>
          <w:bCs/>
          <w:u w:val="single"/>
        </w:rPr>
        <w:t>Outliers and influential observations</w:t>
      </w:r>
      <w:r w:rsidR="001F4A54" w:rsidRPr="009C1725">
        <w:rPr>
          <w:b/>
          <w:bCs/>
          <w:u w:val="single"/>
        </w:rPr>
        <w:t xml:space="preserve"> -</w:t>
      </w:r>
    </w:p>
    <w:p w14:paraId="4D114891" w14:textId="1EEA26F5" w:rsidR="007E029F" w:rsidRDefault="007E029F" w:rsidP="009C1725">
      <w:pPr>
        <w:jc w:val="both"/>
      </w:pPr>
      <w:r>
        <w:t xml:space="preserve">Typically, the outliers and influential observations in the dataset are analyzed by using the </w:t>
      </w:r>
      <w:r w:rsidRPr="00101121">
        <w:t>Cook’s D: measure</w:t>
      </w:r>
      <w:r>
        <w:t>. Upon running the model with options for the Cook’s D values and Studentized residuals, we get the following plots,</w:t>
      </w:r>
    </w:p>
    <w:p w14:paraId="3445B56D" w14:textId="77777777" w:rsidR="0073629D" w:rsidRDefault="00A96C6A" w:rsidP="0073629D">
      <w:pPr>
        <w:jc w:val="center"/>
      </w:pPr>
      <w:r>
        <w:rPr>
          <w:noProof/>
        </w:rPr>
        <w:drawing>
          <wp:inline distT="0" distB="0" distL="0" distR="0" wp14:anchorId="389D2452" wp14:editId="2B14DC3E">
            <wp:extent cx="5015450" cy="4802186"/>
            <wp:effectExtent l="0" t="0" r="0" b="0"/>
            <wp:docPr id="12" name="Picture 1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8493" cy="4805099"/>
                    </a:xfrm>
                    <a:prstGeom prst="rect">
                      <a:avLst/>
                    </a:prstGeom>
                  </pic:spPr>
                </pic:pic>
              </a:graphicData>
            </a:graphic>
          </wp:inline>
        </w:drawing>
      </w:r>
    </w:p>
    <w:p w14:paraId="28FF4FC4" w14:textId="77777777" w:rsidR="0073629D" w:rsidRDefault="0073629D" w:rsidP="009C1725">
      <w:pPr>
        <w:jc w:val="both"/>
      </w:pPr>
    </w:p>
    <w:p w14:paraId="6EC41548" w14:textId="2816B3B6" w:rsidR="0073629D" w:rsidRDefault="0073629D" w:rsidP="009C1725">
      <w:pPr>
        <w:pStyle w:val="ListParagraph"/>
        <w:numPr>
          <w:ilvl w:val="0"/>
          <w:numId w:val="4"/>
        </w:numPr>
        <w:jc w:val="both"/>
      </w:pPr>
      <w:r>
        <w:t>From the plot between the predicted value and residuals, we observe that one observation is quite far away from zero.</w:t>
      </w:r>
    </w:p>
    <w:p w14:paraId="33089109" w14:textId="273D7BB5" w:rsidR="0073629D" w:rsidRDefault="0073629D" w:rsidP="009C1725">
      <w:pPr>
        <w:pStyle w:val="ListParagraph"/>
        <w:numPr>
          <w:ilvl w:val="0"/>
          <w:numId w:val="4"/>
        </w:numPr>
        <w:jc w:val="both"/>
      </w:pPr>
      <w:r>
        <w:lastRenderedPageBreak/>
        <w:t xml:space="preserve">From the plot between the predicted value and Studentized residuals we observe that there are some points that fall outside the base condition of 2- standard deviations. </w:t>
      </w:r>
    </w:p>
    <w:p w14:paraId="09F927C9" w14:textId="5D917E84" w:rsidR="0073629D" w:rsidRDefault="002C0351" w:rsidP="009C1725">
      <w:pPr>
        <w:pStyle w:val="ListParagraph"/>
        <w:numPr>
          <w:ilvl w:val="0"/>
          <w:numId w:val="4"/>
        </w:numPr>
        <w:jc w:val="both"/>
      </w:pPr>
      <w:r>
        <w:t>From the plot showing the leverage of each observation, we see that certain observations have higher leverage compared to others.</w:t>
      </w:r>
    </w:p>
    <w:p w14:paraId="31AF68EB" w14:textId="4C55F119" w:rsidR="00AA0678" w:rsidRDefault="00AA0678" w:rsidP="009C1725">
      <w:pPr>
        <w:pStyle w:val="ListParagraph"/>
        <w:numPr>
          <w:ilvl w:val="0"/>
          <w:numId w:val="4"/>
        </w:numPr>
        <w:jc w:val="both"/>
      </w:pPr>
      <w:r>
        <w:t>From the Q-Q plot, we observe that some points, lie away from the normal distribution line.</w:t>
      </w:r>
    </w:p>
    <w:p w14:paraId="180F3249" w14:textId="3163B419" w:rsidR="00AA0678" w:rsidRDefault="00AA0678" w:rsidP="009C1725">
      <w:pPr>
        <w:pStyle w:val="ListParagraph"/>
        <w:numPr>
          <w:ilvl w:val="0"/>
          <w:numId w:val="4"/>
        </w:numPr>
        <w:jc w:val="both"/>
      </w:pPr>
      <w:r>
        <w:t>From the plot showing the Cook’s D measure, we see that one particular observation has an exceptionally high Cook’s D value.</w:t>
      </w:r>
    </w:p>
    <w:p w14:paraId="5900E697" w14:textId="3FF6F40A" w:rsidR="00AA0678" w:rsidRDefault="00AA0678" w:rsidP="009C1725">
      <w:pPr>
        <w:pStyle w:val="ListParagraph"/>
        <w:numPr>
          <w:ilvl w:val="0"/>
          <w:numId w:val="4"/>
        </w:numPr>
        <w:jc w:val="both"/>
      </w:pPr>
      <w:r>
        <w:t>From the histogram plot, we also observe that the data seems to be right-skewed.</w:t>
      </w:r>
    </w:p>
    <w:p w14:paraId="7AFCAF37" w14:textId="489A7E2E" w:rsidR="005331C5" w:rsidRDefault="00CA1585" w:rsidP="009C1725">
      <w:pPr>
        <w:jc w:val="both"/>
      </w:pPr>
      <w:r>
        <w:t>Using the thumb’s rule: Cook’s D value &gt; 4/n, we find the influential observations in the dataset</w:t>
      </w:r>
      <w:r w:rsidR="005331C5">
        <w:t>. A sample of such observations is shown below,</w:t>
      </w:r>
    </w:p>
    <w:p w14:paraId="69E797CE" w14:textId="62124AB1" w:rsidR="005331C5" w:rsidRDefault="005331C5" w:rsidP="00CA1585">
      <w:r>
        <w:rPr>
          <w:noProof/>
        </w:rPr>
        <w:drawing>
          <wp:inline distT="0" distB="0" distL="0" distR="0" wp14:anchorId="73147E9D" wp14:editId="036F5B68">
            <wp:extent cx="5943600" cy="3300730"/>
            <wp:effectExtent l="0" t="0" r="0" b="0"/>
            <wp:docPr id="13" name="Picture 13" descr="A close up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p>
    <w:p w14:paraId="3B36D15A" w14:textId="77777777" w:rsidR="005331C5" w:rsidRDefault="005331C5" w:rsidP="00CA1585"/>
    <w:p w14:paraId="3EFF10C6" w14:textId="77777777" w:rsidR="005331C5" w:rsidRDefault="005331C5" w:rsidP="00CA1585"/>
    <w:p w14:paraId="7D884295" w14:textId="77777777" w:rsidR="005331C5" w:rsidRDefault="005331C5" w:rsidP="00CA1585"/>
    <w:p w14:paraId="19B5C04E" w14:textId="77777777" w:rsidR="005331C5" w:rsidRDefault="005331C5" w:rsidP="00CA1585"/>
    <w:p w14:paraId="311969A1" w14:textId="77777777" w:rsidR="005331C5" w:rsidRDefault="005331C5" w:rsidP="00CA1585"/>
    <w:p w14:paraId="1C251F4B" w14:textId="77777777" w:rsidR="005331C5" w:rsidRDefault="005331C5" w:rsidP="00CA1585"/>
    <w:p w14:paraId="231E4AE6" w14:textId="77777777" w:rsidR="005331C5" w:rsidRDefault="005331C5" w:rsidP="00CA1585"/>
    <w:p w14:paraId="2210B12A" w14:textId="77777777" w:rsidR="005331C5" w:rsidRDefault="005331C5" w:rsidP="00CA1585"/>
    <w:p w14:paraId="493CB6D1" w14:textId="77777777" w:rsidR="009C1725" w:rsidRDefault="009C1725" w:rsidP="00CA1585"/>
    <w:p w14:paraId="01128CD4" w14:textId="24F795DB" w:rsidR="003A6535" w:rsidRPr="00443C01" w:rsidRDefault="003A6535" w:rsidP="00CA1585">
      <w:pPr>
        <w:rPr>
          <w:b/>
          <w:bCs/>
        </w:rPr>
      </w:pPr>
      <w:r w:rsidRPr="00443C01">
        <w:rPr>
          <w:b/>
          <w:bCs/>
        </w:rPr>
        <w:lastRenderedPageBreak/>
        <w:t>Correction of Violation -</w:t>
      </w:r>
    </w:p>
    <w:p w14:paraId="13F16ABD" w14:textId="76283F55" w:rsidR="005331C5" w:rsidRDefault="005331C5" w:rsidP="00443C01">
      <w:pPr>
        <w:jc w:val="both"/>
      </w:pPr>
      <w:r>
        <w:t>In order to correct this violation, I run the regression model which only considers the observations whose Cook’s D value is &lt; 4 /n. This led to more meaningful coefficients for critic_score etc. as shown below,</w:t>
      </w:r>
    </w:p>
    <w:p w14:paraId="3A474E04" w14:textId="160FB1F3" w:rsidR="005331C5" w:rsidRDefault="005331C5" w:rsidP="00C50A40">
      <w:pPr>
        <w:jc w:val="center"/>
      </w:pPr>
      <w:r>
        <w:rPr>
          <w:noProof/>
        </w:rPr>
        <w:drawing>
          <wp:inline distT="0" distB="0" distL="0" distR="0" wp14:anchorId="21F1160A" wp14:editId="549B1D4F">
            <wp:extent cx="3850105" cy="5505127"/>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53691" cy="5510254"/>
                    </a:xfrm>
                    <a:prstGeom prst="rect">
                      <a:avLst/>
                    </a:prstGeom>
                  </pic:spPr>
                </pic:pic>
              </a:graphicData>
            </a:graphic>
          </wp:inline>
        </w:drawing>
      </w:r>
    </w:p>
    <w:p w14:paraId="732A747E" w14:textId="77777777" w:rsidR="001F53B5" w:rsidRDefault="001F53B5" w:rsidP="001F53B5"/>
    <w:p w14:paraId="4C75D4E5" w14:textId="591F2368" w:rsidR="00340715" w:rsidRDefault="00752648" w:rsidP="00443C01">
      <w:pPr>
        <w:jc w:val="both"/>
      </w:pPr>
      <w:r>
        <w:t>As an alternate approach I used PROC REG which assigns weight to the outliers and influential observations, thereby solving the problem.</w:t>
      </w:r>
    </w:p>
    <w:p w14:paraId="1A9E4412" w14:textId="44A6209C" w:rsidR="00F150B1" w:rsidRDefault="00F150B1" w:rsidP="007E029F"/>
    <w:p w14:paraId="343DD1BF" w14:textId="42A45465" w:rsidR="00F150B1" w:rsidRDefault="00F150B1" w:rsidP="007E029F"/>
    <w:p w14:paraId="7C1BFA79" w14:textId="3108D261" w:rsidR="00F150B1" w:rsidRDefault="00F150B1" w:rsidP="007E029F"/>
    <w:p w14:paraId="3A7BB1B9" w14:textId="77777777" w:rsidR="00443C01" w:rsidRDefault="00443C01" w:rsidP="007E029F"/>
    <w:p w14:paraId="30FAFD0B" w14:textId="55A82016" w:rsidR="00F150B1" w:rsidRPr="00443C01" w:rsidRDefault="00CD1D02" w:rsidP="00F150B1">
      <w:pPr>
        <w:pStyle w:val="ListParagraph"/>
        <w:numPr>
          <w:ilvl w:val="0"/>
          <w:numId w:val="11"/>
        </w:numPr>
        <w:rPr>
          <w:b/>
          <w:bCs/>
          <w:u w:val="single"/>
        </w:rPr>
      </w:pPr>
      <w:r w:rsidRPr="00443C01">
        <w:rPr>
          <w:b/>
          <w:bCs/>
          <w:u w:val="single"/>
        </w:rPr>
        <w:lastRenderedPageBreak/>
        <w:t xml:space="preserve">Multicollinearity – </w:t>
      </w:r>
    </w:p>
    <w:p w14:paraId="655C976A" w14:textId="4720DA09" w:rsidR="00CD1D02" w:rsidRDefault="00CD1D02" w:rsidP="00443C01">
      <w:pPr>
        <w:jc w:val="both"/>
      </w:pPr>
      <w:r>
        <w:t>To check for multicollinearity among the independent variables, I first generate a correlation matrix as shown below,</w:t>
      </w:r>
    </w:p>
    <w:p w14:paraId="52597717" w14:textId="04C61013" w:rsidR="00CD1D02" w:rsidRDefault="00477544" w:rsidP="00CD1D02">
      <w:r>
        <w:rPr>
          <w:noProof/>
        </w:rPr>
        <w:drawing>
          <wp:inline distT="0" distB="0" distL="0" distR="0" wp14:anchorId="1A2B3A53" wp14:editId="4A7BA718">
            <wp:extent cx="5943600" cy="2152650"/>
            <wp:effectExtent l="0" t="0" r="0" b="0"/>
            <wp:docPr id="15" name="Picture 15" descr="A picture containing large, s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3D635FE6" w14:textId="41C8C6C3" w:rsidR="00477544" w:rsidRDefault="00477544" w:rsidP="00443C01">
      <w:pPr>
        <w:jc w:val="both"/>
      </w:pPr>
      <w:r>
        <w:t>However, seeing above, we observe that owing to too many predictors, it would be difficult to determine whether multicollinearity exists.</w:t>
      </w:r>
    </w:p>
    <w:p w14:paraId="4E7E0C5E" w14:textId="260F9ABC" w:rsidR="00477544" w:rsidRDefault="00477544" w:rsidP="00443C01">
      <w:pPr>
        <w:jc w:val="both"/>
      </w:pPr>
      <w:r>
        <w:t xml:space="preserve">Therefore, as an easier approach, I use the variance inflation factor (VIF) to determine if multicollinearity exists. As a base condition, I assume that if VIF &gt; 10, it causes collinearity problems. Thereby, I dropped </w:t>
      </w:r>
      <w:r w:rsidR="00EC1597">
        <w:t>that kind of variables</w:t>
      </w:r>
      <w:r>
        <w:t>.</w:t>
      </w:r>
    </w:p>
    <w:p w14:paraId="3FAFDCB6" w14:textId="20AEB31A" w:rsidR="00EC1597" w:rsidRPr="00443C01" w:rsidRDefault="00EC1597" w:rsidP="00EC1597">
      <w:pPr>
        <w:pStyle w:val="ListParagraph"/>
        <w:numPr>
          <w:ilvl w:val="0"/>
          <w:numId w:val="13"/>
        </w:numPr>
        <w:rPr>
          <w:u w:val="single"/>
        </w:rPr>
      </w:pPr>
      <w:r w:rsidRPr="00443C01">
        <w:rPr>
          <w:u w:val="single"/>
        </w:rPr>
        <w:t xml:space="preserve">Parameter estimates before dropping correlated variables </w:t>
      </w:r>
      <w:r w:rsidR="00A732A5" w:rsidRPr="00443C01">
        <w:rPr>
          <w:u w:val="single"/>
        </w:rPr>
        <w:t>–</w:t>
      </w:r>
    </w:p>
    <w:p w14:paraId="674C0A89" w14:textId="0371958A" w:rsidR="00A732A5" w:rsidRDefault="00646005" w:rsidP="00646005">
      <w:pPr>
        <w:jc w:val="center"/>
      </w:pPr>
      <w:r>
        <w:rPr>
          <w:noProof/>
        </w:rPr>
        <w:drawing>
          <wp:inline distT="0" distB="0" distL="0" distR="0" wp14:anchorId="225690A4" wp14:editId="6D22F917">
            <wp:extent cx="2963206" cy="3748133"/>
            <wp:effectExtent l="0" t="0" r="8890" b="5080"/>
            <wp:docPr id="16" name="Picture 16" descr="A picture containing larg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81169" cy="3770854"/>
                    </a:xfrm>
                    <a:prstGeom prst="rect">
                      <a:avLst/>
                    </a:prstGeom>
                  </pic:spPr>
                </pic:pic>
              </a:graphicData>
            </a:graphic>
          </wp:inline>
        </w:drawing>
      </w:r>
    </w:p>
    <w:p w14:paraId="68AF06E0" w14:textId="3CE82117" w:rsidR="007B0A6F" w:rsidRPr="00443C01" w:rsidRDefault="007B0A6F" w:rsidP="007B0A6F">
      <w:pPr>
        <w:pStyle w:val="ListParagraph"/>
        <w:numPr>
          <w:ilvl w:val="0"/>
          <w:numId w:val="13"/>
        </w:numPr>
        <w:rPr>
          <w:u w:val="single"/>
        </w:rPr>
      </w:pPr>
      <w:r w:rsidRPr="00443C01">
        <w:rPr>
          <w:u w:val="single"/>
        </w:rPr>
        <w:lastRenderedPageBreak/>
        <w:t>Parameter estimates after dropping correlated variables –</w:t>
      </w:r>
    </w:p>
    <w:p w14:paraId="304A515D" w14:textId="1A3C476F" w:rsidR="00230454" w:rsidRDefault="00151322" w:rsidP="00151322">
      <w:pPr>
        <w:jc w:val="center"/>
      </w:pPr>
      <w:r>
        <w:rPr>
          <w:noProof/>
        </w:rPr>
        <w:drawing>
          <wp:inline distT="0" distB="0" distL="0" distR="0" wp14:anchorId="5E8A4137" wp14:editId="7C96C240">
            <wp:extent cx="3232200" cy="4520437"/>
            <wp:effectExtent l="0" t="0" r="635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8659" cy="4529470"/>
                    </a:xfrm>
                    <a:prstGeom prst="rect">
                      <a:avLst/>
                    </a:prstGeom>
                  </pic:spPr>
                </pic:pic>
              </a:graphicData>
            </a:graphic>
          </wp:inline>
        </w:drawing>
      </w:r>
    </w:p>
    <w:p w14:paraId="158D3389" w14:textId="64FEC9D0" w:rsidR="00EC4086" w:rsidRDefault="00EC4086" w:rsidP="00443C01">
      <w:pPr>
        <w:jc w:val="both"/>
      </w:pPr>
    </w:p>
    <w:p w14:paraId="1D910F80" w14:textId="7F776C93" w:rsidR="00EC4086" w:rsidRDefault="00EC4086" w:rsidP="00443C01">
      <w:pPr>
        <w:jc w:val="both"/>
      </w:pPr>
      <w:r>
        <w:t>Though dropping variables may create bias in the model</w:t>
      </w:r>
      <w:r w:rsidR="00463291">
        <w:t>, we decide to go ahead with this model. We could opt for PCA, but the problem is that PCA might not be able to properly interpret which indicators are significant and which are not.</w:t>
      </w:r>
    </w:p>
    <w:p w14:paraId="238D397E" w14:textId="51B8CC9F" w:rsidR="00434785" w:rsidRDefault="00434785" w:rsidP="00EC4086"/>
    <w:p w14:paraId="398ED4EA" w14:textId="378AF717" w:rsidR="00E03386" w:rsidRDefault="00E03386" w:rsidP="00EC4086"/>
    <w:p w14:paraId="6935FE47" w14:textId="5768CA39" w:rsidR="00E03386" w:rsidRDefault="00E03386" w:rsidP="00EC4086"/>
    <w:p w14:paraId="6A22E424" w14:textId="57972772" w:rsidR="00E03386" w:rsidRDefault="00E03386" w:rsidP="00EC4086"/>
    <w:p w14:paraId="5CD12F9B" w14:textId="601C3C6D" w:rsidR="00E03386" w:rsidRDefault="00E03386" w:rsidP="00EC4086"/>
    <w:p w14:paraId="364709C0" w14:textId="5E4DD0A8" w:rsidR="00E03386" w:rsidRDefault="00E03386" w:rsidP="00EC4086"/>
    <w:p w14:paraId="6A4AA8ED" w14:textId="4D3F7B84" w:rsidR="00E03386" w:rsidRDefault="00E03386" w:rsidP="00EC4086"/>
    <w:p w14:paraId="1772549E" w14:textId="77777777" w:rsidR="00E03386" w:rsidRDefault="00E03386" w:rsidP="00EC4086"/>
    <w:p w14:paraId="5B2B3955" w14:textId="564F1DC3" w:rsidR="00434785" w:rsidRPr="00443C01" w:rsidRDefault="00550009" w:rsidP="00434785">
      <w:pPr>
        <w:pStyle w:val="ListParagraph"/>
        <w:numPr>
          <w:ilvl w:val="0"/>
          <w:numId w:val="11"/>
        </w:numPr>
        <w:rPr>
          <w:b/>
          <w:bCs/>
          <w:u w:val="single"/>
        </w:rPr>
      </w:pPr>
      <w:r w:rsidRPr="00443C01">
        <w:rPr>
          <w:b/>
          <w:bCs/>
          <w:u w:val="single"/>
        </w:rPr>
        <w:lastRenderedPageBreak/>
        <w:t xml:space="preserve">Heteroscedasticity in error term </w:t>
      </w:r>
      <w:r w:rsidR="00311693" w:rsidRPr="00443C01">
        <w:rPr>
          <w:b/>
          <w:bCs/>
          <w:u w:val="single"/>
        </w:rPr>
        <w:t>–</w:t>
      </w:r>
    </w:p>
    <w:p w14:paraId="27D465E2" w14:textId="047D152B" w:rsidR="00311693" w:rsidRDefault="00311693" w:rsidP="00443C01">
      <w:pPr>
        <w:jc w:val="both"/>
      </w:pPr>
      <w:r>
        <w:t xml:space="preserve">Heteroscedasticity in error term is usually </w:t>
      </w:r>
      <w:r w:rsidR="00A6453A">
        <w:t>found out by conducting the White’s test. Observing the Heteroscedasticity consistent values, we see that most of the t-values are in fact lower than the actual t-values</w:t>
      </w:r>
      <w:r w:rsidR="006953E1">
        <w:t xml:space="preserve"> as shown below</w:t>
      </w:r>
      <w:r w:rsidR="00A6453A">
        <w:t>. This means that the problem of heteroscedasticity is absent in the model, thereby not requiring any transformation to the dependent variable ‘global_sales’</w:t>
      </w:r>
      <w:r w:rsidR="002B5B6E">
        <w:t xml:space="preserve"> as it would only worsen the model.</w:t>
      </w:r>
    </w:p>
    <w:p w14:paraId="4DA1C5F2" w14:textId="77777777" w:rsidR="004F0B1A" w:rsidRDefault="004F0B1A" w:rsidP="00311693"/>
    <w:p w14:paraId="5AB7F3AF" w14:textId="1C14D940" w:rsidR="00E03386" w:rsidRDefault="00E03386" w:rsidP="00E03386">
      <w:pPr>
        <w:jc w:val="center"/>
      </w:pPr>
      <w:r>
        <w:rPr>
          <w:noProof/>
        </w:rPr>
        <w:drawing>
          <wp:inline distT="0" distB="0" distL="0" distR="0" wp14:anchorId="66DF292A" wp14:editId="6C3EB0DE">
            <wp:extent cx="3918857" cy="4518941"/>
            <wp:effectExtent l="0" t="0" r="5715" b="0"/>
            <wp:docPr id="18" name="Picture 18"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27640" cy="4529068"/>
                    </a:xfrm>
                    <a:prstGeom prst="rect">
                      <a:avLst/>
                    </a:prstGeom>
                  </pic:spPr>
                </pic:pic>
              </a:graphicData>
            </a:graphic>
          </wp:inline>
        </w:drawing>
      </w:r>
    </w:p>
    <w:p w14:paraId="11661E1F" w14:textId="77777777" w:rsidR="006953E1" w:rsidRDefault="006953E1" w:rsidP="00311693"/>
    <w:p w14:paraId="37827D70" w14:textId="7CC9BE64" w:rsidR="007B0A6F" w:rsidRDefault="007B0A6F" w:rsidP="007B0A6F"/>
    <w:p w14:paraId="629A041A" w14:textId="499C4A5D" w:rsidR="0053612E" w:rsidRDefault="0053612E" w:rsidP="007B0A6F"/>
    <w:p w14:paraId="0BDDA15D" w14:textId="50841C84" w:rsidR="0053612E" w:rsidRDefault="0053612E" w:rsidP="007B0A6F"/>
    <w:p w14:paraId="7746C27A" w14:textId="709FA9F2" w:rsidR="0053612E" w:rsidRDefault="0053612E" w:rsidP="007B0A6F"/>
    <w:p w14:paraId="38478AD9" w14:textId="2BA669E5" w:rsidR="0053612E" w:rsidRDefault="0053612E" w:rsidP="007B0A6F"/>
    <w:p w14:paraId="2A393F79" w14:textId="77777777" w:rsidR="0053612E" w:rsidRDefault="0053612E" w:rsidP="007B0A6F"/>
    <w:p w14:paraId="760167DF" w14:textId="0DA95F0F" w:rsidR="00EC1597" w:rsidRPr="00443C01" w:rsidRDefault="001B3279" w:rsidP="001B3279">
      <w:pPr>
        <w:pStyle w:val="ListParagraph"/>
        <w:numPr>
          <w:ilvl w:val="0"/>
          <w:numId w:val="11"/>
        </w:numPr>
        <w:rPr>
          <w:b/>
          <w:bCs/>
          <w:u w:val="single"/>
        </w:rPr>
      </w:pPr>
      <w:r w:rsidRPr="00443C01">
        <w:rPr>
          <w:b/>
          <w:bCs/>
          <w:u w:val="single"/>
        </w:rPr>
        <w:lastRenderedPageBreak/>
        <w:t xml:space="preserve">Normality of error term </w:t>
      </w:r>
      <w:r w:rsidR="00CC7885" w:rsidRPr="00443C01">
        <w:rPr>
          <w:b/>
          <w:bCs/>
          <w:u w:val="single"/>
        </w:rPr>
        <w:t>–</w:t>
      </w:r>
    </w:p>
    <w:p w14:paraId="24E8E68E" w14:textId="34C1EF1E" w:rsidR="00CC7885" w:rsidRDefault="00CC7885" w:rsidP="00443C01">
      <w:pPr>
        <w:jc w:val="both"/>
      </w:pPr>
      <w:r>
        <w:t>If the error term did not follow a normal distribution, the p-values would be incorrect. Thus, we check for the normality of the error term</w:t>
      </w:r>
      <w:r w:rsidR="00755ECF">
        <w:t xml:space="preserve"> before dropping the outliers</w:t>
      </w:r>
      <w:r>
        <w:t xml:space="preserve"> through the PROC UNIVARIATE procedure</w:t>
      </w:r>
      <w:r w:rsidR="0053612E">
        <w:t xml:space="preserve"> as shown below,</w:t>
      </w:r>
    </w:p>
    <w:p w14:paraId="043AEE35" w14:textId="1A7B2640" w:rsidR="0053612E" w:rsidRDefault="0053612E" w:rsidP="0053612E">
      <w:pPr>
        <w:jc w:val="center"/>
      </w:pPr>
      <w:r>
        <w:rPr>
          <w:noProof/>
        </w:rPr>
        <w:drawing>
          <wp:inline distT="0" distB="0" distL="0" distR="0" wp14:anchorId="56010179" wp14:editId="5EB9D708">
            <wp:extent cx="4081383" cy="1456427"/>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a.PNG"/>
                    <pic:cNvPicPr/>
                  </pic:nvPicPr>
                  <pic:blipFill>
                    <a:blip r:embed="rId20">
                      <a:extLst>
                        <a:ext uri="{28A0092B-C50C-407E-A947-70E740481C1C}">
                          <a14:useLocalDpi xmlns:a14="http://schemas.microsoft.com/office/drawing/2010/main" val="0"/>
                        </a:ext>
                      </a:extLst>
                    </a:blip>
                    <a:stretch>
                      <a:fillRect/>
                    </a:stretch>
                  </pic:blipFill>
                  <pic:spPr>
                    <a:xfrm>
                      <a:off x="0" y="0"/>
                      <a:ext cx="4081383" cy="1456427"/>
                    </a:xfrm>
                    <a:prstGeom prst="rect">
                      <a:avLst/>
                    </a:prstGeom>
                  </pic:spPr>
                </pic:pic>
              </a:graphicData>
            </a:graphic>
          </wp:inline>
        </w:drawing>
      </w:r>
    </w:p>
    <w:p w14:paraId="01771EA6" w14:textId="6254B4A7" w:rsidR="0053612E" w:rsidRDefault="0053612E" w:rsidP="0053612E">
      <w:pPr>
        <w:jc w:val="center"/>
      </w:pPr>
      <w:r>
        <w:rPr>
          <w:noProof/>
        </w:rPr>
        <w:drawing>
          <wp:inline distT="0" distB="0" distL="0" distR="0" wp14:anchorId="1930CDA3" wp14:editId="12A51649">
            <wp:extent cx="4025440" cy="3004457"/>
            <wp:effectExtent l="0" t="0" r="0" b="571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47588" cy="3020987"/>
                    </a:xfrm>
                    <a:prstGeom prst="rect">
                      <a:avLst/>
                    </a:prstGeom>
                  </pic:spPr>
                </pic:pic>
              </a:graphicData>
            </a:graphic>
          </wp:inline>
        </w:drawing>
      </w:r>
    </w:p>
    <w:p w14:paraId="7818E151" w14:textId="7370F6BD" w:rsidR="0053612E" w:rsidRDefault="00755ECF" w:rsidP="00443C01">
      <w:pPr>
        <w:jc w:val="both"/>
      </w:pPr>
      <w:r>
        <w:t>Following this, we drop the outliers and generate the histogram. This is shown below,</w:t>
      </w:r>
    </w:p>
    <w:p w14:paraId="4FB6B0DD" w14:textId="35E731DE" w:rsidR="00755ECF" w:rsidRDefault="000E2D36" w:rsidP="000E2D36">
      <w:pPr>
        <w:jc w:val="center"/>
      </w:pPr>
      <w:r>
        <w:rPr>
          <w:noProof/>
        </w:rPr>
        <w:drawing>
          <wp:inline distT="0" distB="0" distL="0" distR="0" wp14:anchorId="13188290" wp14:editId="20389635">
            <wp:extent cx="4123721" cy="1511467"/>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a.PNG"/>
                    <pic:cNvPicPr/>
                  </pic:nvPicPr>
                  <pic:blipFill>
                    <a:blip r:embed="rId22">
                      <a:extLst>
                        <a:ext uri="{28A0092B-C50C-407E-A947-70E740481C1C}">
                          <a14:useLocalDpi xmlns:a14="http://schemas.microsoft.com/office/drawing/2010/main" val="0"/>
                        </a:ext>
                      </a:extLst>
                    </a:blip>
                    <a:stretch>
                      <a:fillRect/>
                    </a:stretch>
                  </pic:blipFill>
                  <pic:spPr>
                    <a:xfrm>
                      <a:off x="0" y="0"/>
                      <a:ext cx="4123721" cy="1511467"/>
                    </a:xfrm>
                    <a:prstGeom prst="rect">
                      <a:avLst/>
                    </a:prstGeom>
                  </pic:spPr>
                </pic:pic>
              </a:graphicData>
            </a:graphic>
          </wp:inline>
        </w:drawing>
      </w:r>
    </w:p>
    <w:p w14:paraId="0170D77C" w14:textId="793DC9BC" w:rsidR="000E2D36" w:rsidRDefault="000E2D36" w:rsidP="000E2D36">
      <w:pPr>
        <w:jc w:val="center"/>
      </w:pPr>
      <w:r>
        <w:rPr>
          <w:noProof/>
        </w:rPr>
        <w:lastRenderedPageBreak/>
        <w:drawing>
          <wp:inline distT="0" distB="0" distL="0" distR="0" wp14:anchorId="18CAE25F" wp14:editId="13F6AC54">
            <wp:extent cx="4272929" cy="3212001"/>
            <wp:effectExtent l="0" t="0" r="0" b="762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b.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78336" cy="3216065"/>
                    </a:xfrm>
                    <a:prstGeom prst="rect">
                      <a:avLst/>
                    </a:prstGeom>
                  </pic:spPr>
                </pic:pic>
              </a:graphicData>
            </a:graphic>
          </wp:inline>
        </w:drawing>
      </w:r>
    </w:p>
    <w:p w14:paraId="52712C7A" w14:textId="1E2ED87A" w:rsidR="000E2D36" w:rsidRDefault="000E2D36" w:rsidP="00443C01">
      <w:pPr>
        <w:jc w:val="both"/>
      </w:pPr>
    </w:p>
    <w:p w14:paraId="063374A0" w14:textId="6E752D11" w:rsidR="000E2D36" w:rsidRDefault="000E2D36" w:rsidP="00443C01">
      <w:pPr>
        <w:jc w:val="both"/>
      </w:pPr>
      <w:r>
        <w:t>An important observation here is that, even after dropping the outliers, the residuals have a normal distribution, meaning this assumption was not violated and hinting that the normality issue may not be caused by the outliers.</w:t>
      </w:r>
    </w:p>
    <w:p w14:paraId="204ECBFB" w14:textId="09F417C1" w:rsidR="001F12DD" w:rsidRDefault="001F12DD" w:rsidP="000E2D36"/>
    <w:p w14:paraId="73C817F9" w14:textId="77777777" w:rsidR="00C832AB" w:rsidRDefault="00C832AB" w:rsidP="000E2D36"/>
    <w:p w14:paraId="3C515BF0" w14:textId="77777777" w:rsidR="00C832AB" w:rsidRDefault="00C832AB" w:rsidP="000E2D36"/>
    <w:p w14:paraId="0B80627C" w14:textId="77777777" w:rsidR="00C832AB" w:rsidRDefault="00C832AB" w:rsidP="000E2D36"/>
    <w:p w14:paraId="0B65BD0D" w14:textId="77777777" w:rsidR="00C832AB" w:rsidRDefault="00C832AB" w:rsidP="000E2D36"/>
    <w:p w14:paraId="2C83DF93" w14:textId="77777777" w:rsidR="00C832AB" w:rsidRDefault="00C832AB" w:rsidP="000E2D36"/>
    <w:p w14:paraId="51DF6C84" w14:textId="77777777" w:rsidR="00C832AB" w:rsidRDefault="00C832AB" w:rsidP="000E2D36"/>
    <w:p w14:paraId="20078468" w14:textId="77777777" w:rsidR="00C832AB" w:rsidRDefault="00C832AB" w:rsidP="000E2D36"/>
    <w:p w14:paraId="59C9A4E5" w14:textId="77777777" w:rsidR="00C832AB" w:rsidRDefault="00C832AB" w:rsidP="000E2D36"/>
    <w:p w14:paraId="366E16C4" w14:textId="77777777" w:rsidR="00C832AB" w:rsidRDefault="00C832AB" w:rsidP="000E2D36"/>
    <w:p w14:paraId="2AAAF11E" w14:textId="77777777" w:rsidR="00C832AB" w:rsidRDefault="00C832AB" w:rsidP="000E2D36"/>
    <w:p w14:paraId="04EFA941" w14:textId="77777777" w:rsidR="00C832AB" w:rsidRDefault="00C832AB" w:rsidP="000E2D36"/>
    <w:p w14:paraId="2B3C2111" w14:textId="77777777" w:rsidR="00C832AB" w:rsidRDefault="00C832AB" w:rsidP="000E2D36"/>
    <w:p w14:paraId="2D0EF121" w14:textId="77777777" w:rsidR="00C832AB" w:rsidRDefault="00C832AB" w:rsidP="000E2D36"/>
    <w:p w14:paraId="74400A19" w14:textId="3CCD5A53" w:rsidR="001F12DD" w:rsidRPr="00C54963" w:rsidRDefault="001F12DD" w:rsidP="000E2D36">
      <w:pPr>
        <w:rPr>
          <w:b/>
          <w:bCs/>
          <w:u w:val="single"/>
        </w:rPr>
      </w:pPr>
      <w:r w:rsidRPr="00C54963">
        <w:rPr>
          <w:b/>
          <w:bCs/>
          <w:u w:val="single"/>
        </w:rPr>
        <w:lastRenderedPageBreak/>
        <w:t xml:space="preserve">Final </w:t>
      </w:r>
      <w:r w:rsidR="0011028E" w:rsidRPr="00C54963">
        <w:rPr>
          <w:b/>
          <w:bCs/>
          <w:u w:val="single"/>
        </w:rPr>
        <w:t>i</w:t>
      </w:r>
      <w:r w:rsidRPr="00C54963">
        <w:rPr>
          <w:b/>
          <w:bCs/>
          <w:u w:val="single"/>
        </w:rPr>
        <w:t xml:space="preserve">nterpretation post correction of assumption violations </w:t>
      </w:r>
      <w:r w:rsidR="0056437E" w:rsidRPr="00C54963">
        <w:rPr>
          <w:b/>
          <w:bCs/>
          <w:u w:val="single"/>
        </w:rPr>
        <w:t>–</w:t>
      </w:r>
    </w:p>
    <w:p w14:paraId="3EB1BFA1" w14:textId="52EAC9C5" w:rsidR="0056437E" w:rsidRDefault="00C832AB" w:rsidP="000E2D36">
      <w:r>
        <w:rPr>
          <w:noProof/>
        </w:rPr>
        <w:drawing>
          <wp:inline distT="0" distB="0" distL="0" distR="0" wp14:anchorId="2A920C30" wp14:editId="3F664ED3">
            <wp:extent cx="2909009" cy="4159489"/>
            <wp:effectExtent l="0" t="0" r="5715"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2838" cy="4207860"/>
                    </a:xfrm>
                    <a:prstGeom prst="rect">
                      <a:avLst/>
                    </a:prstGeom>
                  </pic:spPr>
                </pic:pic>
              </a:graphicData>
            </a:graphic>
          </wp:inline>
        </w:drawing>
      </w:r>
    </w:p>
    <w:p w14:paraId="144B7199" w14:textId="2D51A4B1" w:rsidR="00C832AB" w:rsidRDefault="00C832AB" w:rsidP="00C54963">
      <w:pPr>
        <w:jc w:val="both"/>
      </w:pPr>
    </w:p>
    <w:p w14:paraId="3027F74A" w14:textId="714D1105" w:rsidR="00C832AB" w:rsidRDefault="00C832AB" w:rsidP="00C54963">
      <w:pPr>
        <w:jc w:val="both"/>
      </w:pPr>
      <w:r>
        <w:t>These show that key predictors like ‘critic_score’ and ‘user_count’ are now significant and have sensible estimates</w:t>
      </w:r>
      <w:r w:rsidR="00CF330D">
        <w:t xml:space="preserve"> which is practically significant</w:t>
      </w:r>
      <w:r>
        <w:t>. Thus, the model is now slightly improved before correction of the violations.</w:t>
      </w:r>
    </w:p>
    <w:p w14:paraId="4C4CEAE5" w14:textId="3DDC4396" w:rsidR="007B5666" w:rsidRDefault="007B5666" w:rsidP="000E2D36"/>
    <w:p w14:paraId="461996A7" w14:textId="4B05B499" w:rsidR="007B5666" w:rsidRDefault="007B5666" w:rsidP="007B5666">
      <w:pPr>
        <w:jc w:val="center"/>
      </w:pPr>
      <w:r>
        <w:t>******************</w:t>
      </w:r>
    </w:p>
    <w:p w14:paraId="3FB5B0E5" w14:textId="77777777" w:rsidR="00C832AB" w:rsidRDefault="00C832AB" w:rsidP="000E2D36"/>
    <w:sectPr w:rsidR="00C832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01F5"/>
    <w:multiLevelType w:val="hybridMultilevel"/>
    <w:tmpl w:val="AB14C37E"/>
    <w:lvl w:ilvl="0" w:tplc="BB10FA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72A04"/>
    <w:multiLevelType w:val="hybridMultilevel"/>
    <w:tmpl w:val="99780A92"/>
    <w:lvl w:ilvl="0" w:tplc="918E5DA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17405"/>
    <w:multiLevelType w:val="hybridMultilevel"/>
    <w:tmpl w:val="6AC8EC8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3D0F16"/>
    <w:multiLevelType w:val="hybridMultilevel"/>
    <w:tmpl w:val="28D83FD0"/>
    <w:lvl w:ilvl="0" w:tplc="E9F616C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F8732E"/>
    <w:multiLevelType w:val="hybridMultilevel"/>
    <w:tmpl w:val="2E76E9FC"/>
    <w:lvl w:ilvl="0" w:tplc="19F42CC6">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15:restartNumberingAfterBreak="0">
    <w:nsid w:val="1FF40A3B"/>
    <w:multiLevelType w:val="hybridMultilevel"/>
    <w:tmpl w:val="1F9C0632"/>
    <w:lvl w:ilvl="0" w:tplc="FB4ADE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135A0E"/>
    <w:multiLevelType w:val="hybridMultilevel"/>
    <w:tmpl w:val="CB46A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095774"/>
    <w:multiLevelType w:val="hybridMultilevel"/>
    <w:tmpl w:val="AADC3E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D546C4"/>
    <w:multiLevelType w:val="hybridMultilevel"/>
    <w:tmpl w:val="F36C0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B269A1"/>
    <w:multiLevelType w:val="hybridMultilevel"/>
    <w:tmpl w:val="48241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AF4560"/>
    <w:multiLevelType w:val="hybridMultilevel"/>
    <w:tmpl w:val="523E8D00"/>
    <w:lvl w:ilvl="0" w:tplc="AE02153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1134586"/>
    <w:multiLevelType w:val="hybridMultilevel"/>
    <w:tmpl w:val="C3923B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256A50"/>
    <w:multiLevelType w:val="hybridMultilevel"/>
    <w:tmpl w:val="922E84A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10"/>
  </w:num>
  <w:num w:numId="4">
    <w:abstractNumId w:val="6"/>
  </w:num>
  <w:num w:numId="5">
    <w:abstractNumId w:val="12"/>
  </w:num>
  <w:num w:numId="6">
    <w:abstractNumId w:val="11"/>
  </w:num>
  <w:num w:numId="7">
    <w:abstractNumId w:val="2"/>
  </w:num>
  <w:num w:numId="8">
    <w:abstractNumId w:val="7"/>
  </w:num>
  <w:num w:numId="9">
    <w:abstractNumId w:val="5"/>
  </w:num>
  <w:num w:numId="10">
    <w:abstractNumId w:val="3"/>
  </w:num>
  <w:num w:numId="11">
    <w:abstractNumId w:val="1"/>
  </w:num>
  <w:num w:numId="12">
    <w:abstractNumId w:val="4"/>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05C"/>
    <w:rsid w:val="00003950"/>
    <w:rsid w:val="00004633"/>
    <w:rsid w:val="00032016"/>
    <w:rsid w:val="00033E14"/>
    <w:rsid w:val="00085524"/>
    <w:rsid w:val="000C5EC4"/>
    <w:rsid w:val="000E1F81"/>
    <w:rsid w:val="000E2D36"/>
    <w:rsid w:val="000E5C4D"/>
    <w:rsid w:val="0011028E"/>
    <w:rsid w:val="001130EA"/>
    <w:rsid w:val="00151322"/>
    <w:rsid w:val="00186F64"/>
    <w:rsid w:val="00194F94"/>
    <w:rsid w:val="001B2A8C"/>
    <w:rsid w:val="001B3279"/>
    <w:rsid w:val="001F12DD"/>
    <w:rsid w:val="001F4A54"/>
    <w:rsid w:val="001F53B5"/>
    <w:rsid w:val="00210753"/>
    <w:rsid w:val="002235E9"/>
    <w:rsid w:val="00230454"/>
    <w:rsid w:val="002748C2"/>
    <w:rsid w:val="002B5B6E"/>
    <w:rsid w:val="002C0351"/>
    <w:rsid w:val="002C507B"/>
    <w:rsid w:val="002D4A66"/>
    <w:rsid w:val="002F07F1"/>
    <w:rsid w:val="002F68C5"/>
    <w:rsid w:val="00311693"/>
    <w:rsid w:val="003273CE"/>
    <w:rsid w:val="00336742"/>
    <w:rsid w:val="00340715"/>
    <w:rsid w:val="003511A4"/>
    <w:rsid w:val="00385620"/>
    <w:rsid w:val="003A6535"/>
    <w:rsid w:val="003F2317"/>
    <w:rsid w:val="00401528"/>
    <w:rsid w:val="0041415A"/>
    <w:rsid w:val="00434785"/>
    <w:rsid w:val="00443C01"/>
    <w:rsid w:val="00463291"/>
    <w:rsid w:val="00467E97"/>
    <w:rsid w:val="00477544"/>
    <w:rsid w:val="00477CAA"/>
    <w:rsid w:val="004915BA"/>
    <w:rsid w:val="004A2A46"/>
    <w:rsid w:val="004A532E"/>
    <w:rsid w:val="004B16B7"/>
    <w:rsid w:val="004F0B1A"/>
    <w:rsid w:val="005118CE"/>
    <w:rsid w:val="00520C5A"/>
    <w:rsid w:val="005330EC"/>
    <w:rsid w:val="005330F8"/>
    <w:rsid w:val="005331C5"/>
    <w:rsid w:val="005346AA"/>
    <w:rsid w:val="00535942"/>
    <w:rsid w:val="0053612E"/>
    <w:rsid w:val="00550009"/>
    <w:rsid w:val="0056437E"/>
    <w:rsid w:val="0058771D"/>
    <w:rsid w:val="0059351E"/>
    <w:rsid w:val="00594252"/>
    <w:rsid w:val="005C5FCC"/>
    <w:rsid w:val="005E3D6D"/>
    <w:rsid w:val="005F6B5C"/>
    <w:rsid w:val="00646005"/>
    <w:rsid w:val="00687C0B"/>
    <w:rsid w:val="006953E1"/>
    <w:rsid w:val="006B02F6"/>
    <w:rsid w:val="0073629D"/>
    <w:rsid w:val="00752648"/>
    <w:rsid w:val="00755ECF"/>
    <w:rsid w:val="00773F75"/>
    <w:rsid w:val="00781C93"/>
    <w:rsid w:val="007B0A6F"/>
    <w:rsid w:val="007B35EB"/>
    <w:rsid w:val="007B5666"/>
    <w:rsid w:val="007E029F"/>
    <w:rsid w:val="007E7466"/>
    <w:rsid w:val="0083426D"/>
    <w:rsid w:val="00844669"/>
    <w:rsid w:val="00865A1C"/>
    <w:rsid w:val="00894B50"/>
    <w:rsid w:val="008C627E"/>
    <w:rsid w:val="008E295A"/>
    <w:rsid w:val="008E3FD0"/>
    <w:rsid w:val="009304BB"/>
    <w:rsid w:val="009973BB"/>
    <w:rsid w:val="009A6A8F"/>
    <w:rsid w:val="009B37AB"/>
    <w:rsid w:val="009B6E99"/>
    <w:rsid w:val="009C1725"/>
    <w:rsid w:val="009D5698"/>
    <w:rsid w:val="009E4D24"/>
    <w:rsid w:val="00A30DAE"/>
    <w:rsid w:val="00A360A4"/>
    <w:rsid w:val="00A507A9"/>
    <w:rsid w:val="00A6453A"/>
    <w:rsid w:val="00A732A5"/>
    <w:rsid w:val="00A96C6A"/>
    <w:rsid w:val="00AA0678"/>
    <w:rsid w:val="00AC761A"/>
    <w:rsid w:val="00AF2CA6"/>
    <w:rsid w:val="00B0205C"/>
    <w:rsid w:val="00B450FD"/>
    <w:rsid w:val="00B52522"/>
    <w:rsid w:val="00B829B1"/>
    <w:rsid w:val="00C10EF4"/>
    <w:rsid w:val="00C50A40"/>
    <w:rsid w:val="00C54963"/>
    <w:rsid w:val="00C57CAB"/>
    <w:rsid w:val="00C71A68"/>
    <w:rsid w:val="00C832AB"/>
    <w:rsid w:val="00C866E6"/>
    <w:rsid w:val="00CA1585"/>
    <w:rsid w:val="00CC7885"/>
    <w:rsid w:val="00CD1D02"/>
    <w:rsid w:val="00CF330D"/>
    <w:rsid w:val="00D156E9"/>
    <w:rsid w:val="00DB00A2"/>
    <w:rsid w:val="00DE290E"/>
    <w:rsid w:val="00E03386"/>
    <w:rsid w:val="00E06A9A"/>
    <w:rsid w:val="00E15D10"/>
    <w:rsid w:val="00E251E3"/>
    <w:rsid w:val="00E5515A"/>
    <w:rsid w:val="00E8212B"/>
    <w:rsid w:val="00E87301"/>
    <w:rsid w:val="00EA36A0"/>
    <w:rsid w:val="00EA57B8"/>
    <w:rsid w:val="00EB0E50"/>
    <w:rsid w:val="00EB40C4"/>
    <w:rsid w:val="00EC09FD"/>
    <w:rsid w:val="00EC1597"/>
    <w:rsid w:val="00EC4086"/>
    <w:rsid w:val="00ED5959"/>
    <w:rsid w:val="00F104C4"/>
    <w:rsid w:val="00F150B1"/>
    <w:rsid w:val="00F16EAE"/>
    <w:rsid w:val="00F2663F"/>
    <w:rsid w:val="00F316F6"/>
    <w:rsid w:val="00F32489"/>
    <w:rsid w:val="00F40DC6"/>
    <w:rsid w:val="00F76F35"/>
    <w:rsid w:val="00FA777B"/>
    <w:rsid w:val="00FB07D3"/>
    <w:rsid w:val="00FC44EE"/>
    <w:rsid w:val="00FF3A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86B4E0"/>
  <w15:chartTrackingRefBased/>
  <w15:docId w15:val="{5004E2BA-DDCB-40C6-A694-2B9A3BB58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205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30F8"/>
    <w:pPr>
      <w:ind w:left="720"/>
      <w:contextualSpacing/>
    </w:pPr>
  </w:style>
  <w:style w:type="table" w:styleId="TableGrid">
    <w:name w:val="Table Grid"/>
    <w:basedOn w:val="TableNormal"/>
    <w:uiPriority w:val="39"/>
    <w:rsid w:val="009A6A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B6E9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4054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1254</TotalTime>
  <Pages>1</Pages>
  <Words>2388</Words>
  <Characters>13618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Sravan Sreeram</dc:creator>
  <cp:keywords/>
  <dc:description/>
  <cp:lastModifiedBy>Mutkule, Jyoti Munjaji</cp:lastModifiedBy>
  <cp:revision>135</cp:revision>
  <dcterms:created xsi:type="dcterms:W3CDTF">2020-06-23T14:50:00Z</dcterms:created>
  <dcterms:modified xsi:type="dcterms:W3CDTF">2022-03-06T15:59:00Z</dcterms:modified>
</cp:coreProperties>
</file>